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89E328" w14:textId="77777777" w:rsidR="00855CA4" w:rsidRPr="000068F0" w:rsidRDefault="00855CA4" w:rsidP="00855CA4">
      <w:pPr>
        <w:spacing w:after="0" w:line="240" w:lineRule="auto"/>
        <w:jc w:val="both"/>
        <w:rPr>
          <w:rFonts w:ascii="Arial" w:hAnsi="Arial" w:cs="Arial"/>
          <w:sz w:val="20"/>
          <w:szCs w:val="20"/>
        </w:rPr>
      </w:pP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0"/>
        <w:gridCol w:w="1843"/>
        <w:gridCol w:w="601"/>
        <w:gridCol w:w="107"/>
        <w:gridCol w:w="781"/>
        <w:gridCol w:w="637"/>
        <w:gridCol w:w="675"/>
        <w:gridCol w:w="88"/>
        <w:gridCol w:w="585"/>
        <w:gridCol w:w="567"/>
        <w:gridCol w:w="92"/>
        <w:gridCol w:w="412"/>
        <w:gridCol w:w="416"/>
        <w:gridCol w:w="158"/>
        <w:gridCol w:w="551"/>
      </w:tblGrid>
      <w:tr w:rsidR="000068F0" w:rsidRPr="000068F0" w14:paraId="022AB8FB" w14:textId="77777777" w:rsidTr="00760800">
        <w:trPr>
          <w:jc w:val="center"/>
        </w:trPr>
        <w:tc>
          <w:tcPr>
            <w:tcW w:w="197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3DC7F8C" w14:textId="77777777" w:rsidR="00855CA4" w:rsidRPr="000068F0" w:rsidRDefault="0038591F" w:rsidP="0038591F">
            <w:pPr>
              <w:spacing w:before="60" w:after="60" w:line="240" w:lineRule="auto"/>
              <w:rPr>
                <w:rFonts w:ascii="Arial" w:hAnsi="Arial" w:cs="Arial"/>
                <w:b/>
                <w:sz w:val="20"/>
                <w:szCs w:val="20"/>
              </w:rPr>
            </w:pPr>
            <w:r w:rsidRPr="000068F0">
              <w:rPr>
                <w:rFonts w:ascii="Arial" w:hAnsi="Arial" w:cs="Arial"/>
                <w:b/>
                <w:sz w:val="20"/>
                <w:szCs w:val="20"/>
              </w:rPr>
              <w:t xml:space="preserve">NAME OF THE </w:t>
            </w:r>
            <w:r w:rsidR="00083554" w:rsidRPr="000068F0">
              <w:rPr>
                <w:rFonts w:ascii="Arial" w:hAnsi="Arial" w:cs="Arial"/>
                <w:b/>
                <w:sz w:val="20"/>
                <w:szCs w:val="20"/>
              </w:rPr>
              <w:t>COURSE</w:t>
            </w:r>
          </w:p>
        </w:tc>
        <w:tc>
          <w:tcPr>
            <w:tcW w:w="7513"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6D160E2D" w14:textId="24719833" w:rsidR="00855CA4" w:rsidRPr="000068F0" w:rsidRDefault="00284919" w:rsidP="00190223">
            <w:pPr>
              <w:spacing w:before="60" w:after="60" w:line="240" w:lineRule="auto"/>
              <w:ind w:left="397" w:hanging="397"/>
              <w:rPr>
                <w:rFonts w:ascii="Arial" w:hAnsi="Arial" w:cs="Arial"/>
                <w:b/>
                <w:sz w:val="20"/>
                <w:szCs w:val="20"/>
              </w:rPr>
            </w:pPr>
            <w:r>
              <w:rPr>
                <w:rFonts w:ascii="Arial" w:hAnsi="Arial" w:cs="Arial"/>
                <w:b/>
                <w:sz w:val="20"/>
                <w:szCs w:val="20"/>
              </w:rPr>
              <w:t>HEALTH TOURISM</w:t>
            </w:r>
          </w:p>
        </w:tc>
      </w:tr>
      <w:tr w:rsidR="000068F0" w:rsidRPr="000068F0" w14:paraId="4A01EDC6" w14:textId="77777777" w:rsidTr="00760800">
        <w:trPr>
          <w:jc w:val="center"/>
        </w:trPr>
        <w:tc>
          <w:tcPr>
            <w:tcW w:w="1970" w:type="dxa"/>
            <w:tcBorders>
              <w:top w:val="single" w:sz="12" w:space="0" w:color="auto"/>
              <w:left w:val="single" w:sz="12" w:space="0" w:color="auto"/>
            </w:tcBorders>
            <w:shd w:val="clear" w:color="auto" w:fill="CCFFFF"/>
            <w:tcMar>
              <w:left w:w="57" w:type="dxa"/>
              <w:right w:w="57" w:type="dxa"/>
            </w:tcMar>
            <w:vAlign w:val="center"/>
          </w:tcPr>
          <w:p w14:paraId="3C072690" w14:textId="77777777" w:rsidR="00952FD0" w:rsidRPr="000068F0" w:rsidRDefault="00952FD0" w:rsidP="00083554">
            <w:pPr>
              <w:spacing w:after="0" w:line="240" w:lineRule="auto"/>
              <w:rPr>
                <w:rStyle w:val="Naglaeno"/>
                <w:rFonts w:ascii="Arial" w:hAnsi="Arial" w:cs="Arial"/>
                <w:b w:val="0"/>
                <w:sz w:val="20"/>
                <w:szCs w:val="20"/>
              </w:rPr>
            </w:pPr>
            <w:r w:rsidRPr="000068F0">
              <w:rPr>
                <w:rStyle w:val="Naglaeno"/>
                <w:rFonts w:ascii="Arial" w:hAnsi="Arial" w:cs="Arial"/>
                <w:sz w:val="20"/>
                <w:szCs w:val="20"/>
              </w:rPr>
              <w:t>Code</w:t>
            </w:r>
          </w:p>
        </w:tc>
        <w:tc>
          <w:tcPr>
            <w:tcW w:w="2444" w:type="dxa"/>
            <w:gridSpan w:val="2"/>
            <w:tcBorders>
              <w:top w:val="single" w:sz="12" w:space="0" w:color="auto"/>
              <w:right w:val="single" w:sz="12" w:space="0" w:color="auto"/>
            </w:tcBorders>
            <w:tcMar>
              <w:left w:w="57" w:type="dxa"/>
              <w:right w:w="57" w:type="dxa"/>
            </w:tcMar>
            <w:vAlign w:val="center"/>
          </w:tcPr>
          <w:p w14:paraId="795F30B0" w14:textId="058DF9DA" w:rsidR="00952FD0" w:rsidRPr="000068F0" w:rsidRDefault="00952FD0" w:rsidP="00161ABA">
            <w:pPr>
              <w:spacing w:after="0" w:line="240" w:lineRule="auto"/>
              <w:rPr>
                <w:rFonts w:ascii="Arial" w:hAnsi="Arial" w:cs="Arial"/>
                <w:sz w:val="20"/>
                <w:szCs w:val="20"/>
              </w:rPr>
            </w:pPr>
          </w:p>
        </w:tc>
        <w:tc>
          <w:tcPr>
            <w:tcW w:w="2288" w:type="dxa"/>
            <w:gridSpan w:val="5"/>
            <w:tcBorders>
              <w:top w:val="single" w:sz="12" w:space="0" w:color="auto"/>
              <w:right w:val="single" w:sz="12" w:space="0" w:color="auto"/>
            </w:tcBorders>
            <w:shd w:val="clear" w:color="auto" w:fill="CCFFFF"/>
            <w:tcMar>
              <w:left w:w="57" w:type="dxa"/>
              <w:right w:w="57" w:type="dxa"/>
            </w:tcMar>
          </w:tcPr>
          <w:p w14:paraId="53DBC0A1" w14:textId="77777777" w:rsidR="00952FD0" w:rsidRPr="000068F0" w:rsidRDefault="00952FD0" w:rsidP="00083554">
            <w:pPr>
              <w:spacing w:after="0" w:line="240" w:lineRule="auto"/>
              <w:rPr>
                <w:rFonts w:ascii="Arial" w:hAnsi="Arial" w:cs="Arial"/>
                <w:sz w:val="20"/>
                <w:szCs w:val="20"/>
              </w:rPr>
            </w:pPr>
            <w:r w:rsidRPr="000068F0">
              <w:rPr>
                <w:rFonts w:ascii="Arial" w:hAnsi="Arial" w:cs="Arial"/>
                <w:sz w:val="20"/>
                <w:szCs w:val="20"/>
                <w:lang w:val="en-GB"/>
              </w:rPr>
              <w:t>Year of study</w:t>
            </w:r>
          </w:p>
        </w:tc>
        <w:tc>
          <w:tcPr>
            <w:tcW w:w="2781" w:type="dxa"/>
            <w:gridSpan w:val="7"/>
            <w:tcBorders>
              <w:top w:val="single" w:sz="12" w:space="0" w:color="auto"/>
              <w:right w:val="single" w:sz="12" w:space="0" w:color="auto"/>
            </w:tcBorders>
            <w:tcMar>
              <w:left w:w="57" w:type="dxa"/>
              <w:right w:w="57" w:type="dxa"/>
            </w:tcMar>
            <w:vAlign w:val="center"/>
          </w:tcPr>
          <w:p w14:paraId="3079C186" w14:textId="288DBBC8" w:rsidR="00952FD0" w:rsidRPr="000068F0" w:rsidRDefault="00284919" w:rsidP="00083554">
            <w:pPr>
              <w:spacing w:after="0" w:line="240" w:lineRule="auto"/>
              <w:rPr>
                <w:rFonts w:ascii="Arial" w:hAnsi="Arial" w:cs="Arial"/>
                <w:sz w:val="20"/>
                <w:szCs w:val="20"/>
              </w:rPr>
            </w:pPr>
            <w:r>
              <w:rPr>
                <w:rFonts w:ascii="Arial" w:hAnsi="Arial" w:cs="Arial"/>
                <w:sz w:val="20"/>
                <w:szCs w:val="20"/>
              </w:rPr>
              <w:t>1</w:t>
            </w:r>
          </w:p>
        </w:tc>
      </w:tr>
      <w:tr w:rsidR="000068F0" w:rsidRPr="000068F0" w14:paraId="0DD17DBD" w14:textId="77777777" w:rsidTr="009E3B43">
        <w:trPr>
          <w:trHeight w:val="1291"/>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470B9255" w14:textId="77777777" w:rsidR="00952FD0" w:rsidRPr="000068F0" w:rsidRDefault="00952FD0" w:rsidP="00083554">
            <w:pPr>
              <w:spacing w:after="0" w:line="240" w:lineRule="auto"/>
              <w:rPr>
                <w:rFonts w:ascii="Arial" w:hAnsi="Arial" w:cs="Arial"/>
                <w:b/>
                <w:sz w:val="20"/>
                <w:szCs w:val="20"/>
              </w:rPr>
            </w:pPr>
            <w:r w:rsidRPr="000068F0">
              <w:rPr>
                <w:rFonts w:ascii="Arial" w:hAnsi="Arial" w:cs="Arial"/>
                <w:b/>
                <w:sz w:val="20"/>
                <w:szCs w:val="20"/>
                <w:lang w:val="en-GB"/>
              </w:rPr>
              <w:t>Course teacher</w:t>
            </w:r>
          </w:p>
        </w:tc>
        <w:tc>
          <w:tcPr>
            <w:tcW w:w="2444" w:type="dxa"/>
            <w:gridSpan w:val="2"/>
            <w:tcBorders>
              <w:bottom w:val="single" w:sz="12" w:space="0" w:color="auto"/>
              <w:right w:val="single" w:sz="12" w:space="0" w:color="auto"/>
            </w:tcBorders>
            <w:tcMar>
              <w:left w:w="57" w:type="dxa"/>
              <w:right w:w="57" w:type="dxa"/>
            </w:tcMar>
            <w:vAlign w:val="center"/>
          </w:tcPr>
          <w:p w14:paraId="01A07E80" w14:textId="77777777" w:rsidR="00284919" w:rsidRDefault="00284919" w:rsidP="005A60A1">
            <w:pPr>
              <w:spacing w:after="0" w:line="240" w:lineRule="auto"/>
              <w:rPr>
                <w:rFonts w:ascii="Arial" w:hAnsi="Arial" w:cs="Arial"/>
                <w:sz w:val="20"/>
                <w:szCs w:val="20"/>
                <w:lang w:val="en-AU"/>
              </w:rPr>
            </w:pPr>
            <w:r w:rsidRPr="00472674">
              <w:rPr>
                <w:rFonts w:ascii="Arial" w:hAnsi="Arial" w:cs="Arial"/>
                <w:sz w:val="20"/>
                <w:szCs w:val="20"/>
              </w:rPr>
              <w:t>Ass</w:t>
            </w:r>
            <w:r>
              <w:rPr>
                <w:rFonts w:ascii="Arial" w:hAnsi="Arial" w:cs="Arial"/>
                <w:sz w:val="20"/>
                <w:szCs w:val="20"/>
              </w:rPr>
              <w:t>ociate</w:t>
            </w:r>
            <w:r w:rsidRPr="00472674">
              <w:rPr>
                <w:rFonts w:ascii="Arial" w:hAnsi="Arial" w:cs="Arial"/>
                <w:sz w:val="20"/>
                <w:szCs w:val="20"/>
              </w:rPr>
              <w:t xml:space="preserve"> professor, Lana Kordić, PhD</w:t>
            </w:r>
            <w:r w:rsidRPr="000068F0">
              <w:rPr>
                <w:rFonts w:ascii="Arial" w:hAnsi="Arial" w:cs="Arial"/>
                <w:sz w:val="20"/>
                <w:szCs w:val="20"/>
                <w:lang w:val="en-AU"/>
              </w:rPr>
              <w:t xml:space="preserve"> </w:t>
            </w:r>
          </w:p>
          <w:p w14:paraId="21F992B5" w14:textId="25CB419A" w:rsidR="00952FD0" w:rsidRDefault="00F40BD0" w:rsidP="005A60A1">
            <w:pPr>
              <w:spacing w:after="0" w:line="240" w:lineRule="auto"/>
              <w:rPr>
                <w:rFonts w:ascii="Arial" w:hAnsi="Arial" w:cs="Arial"/>
                <w:sz w:val="20"/>
                <w:szCs w:val="20"/>
                <w:lang w:val="en-AU"/>
              </w:rPr>
            </w:pPr>
            <w:r w:rsidRPr="000068F0">
              <w:rPr>
                <w:rFonts w:ascii="Arial" w:hAnsi="Arial" w:cs="Arial"/>
                <w:sz w:val="20"/>
                <w:szCs w:val="20"/>
                <w:lang w:val="en-AU"/>
              </w:rPr>
              <w:t>Ass</w:t>
            </w:r>
            <w:r>
              <w:rPr>
                <w:rFonts w:ascii="Arial" w:hAnsi="Arial" w:cs="Arial"/>
                <w:sz w:val="20"/>
                <w:szCs w:val="20"/>
                <w:lang w:val="en-AU"/>
              </w:rPr>
              <w:t xml:space="preserve">ociate </w:t>
            </w:r>
            <w:r w:rsidR="00952FD0" w:rsidRPr="000068F0">
              <w:rPr>
                <w:rFonts w:ascii="Arial" w:hAnsi="Arial" w:cs="Arial"/>
                <w:sz w:val="20"/>
                <w:szCs w:val="20"/>
                <w:lang w:val="en-AU"/>
              </w:rPr>
              <w:t>professor</w:t>
            </w:r>
            <w:r w:rsidR="00952FD0" w:rsidRPr="000068F0">
              <w:rPr>
                <w:rFonts w:ascii="Arial" w:hAnsi="Arial" w:cs="Arial"/>
                <w:sz w:val="20"/>
                <w:szCs w:val="20"/>
              </w:rPr>
              <w:t xml:space="preserve"> Blanka Šimundić,</w:t>
            </w:r>
            <w:r w:rsidR="00952FD0" w:rsidRPr="000068F0">
              <w:rPr>
                <w:rFonts w:ascii="Arial" w:hAnsi="Arial" w:cs="Arial"/>
                <w:sz w:val="20"/>
                <w:szCs w:val="20"/>
                <w:lang w:val="en-AU"/>
              </w:rPr>
              <w:t xml:space="preserve"> PhD</w:t>
            </w:r>
          </w:p>
          <w:p w14:paraId="42543BCA" w14:textId="551EA87F" w:rsidR="00472674" w:rsidRPr="000068F0" w:rsidRDefault="00472674" w:rsidP="00F40BD0">
            <w:pPr>
              <w:spacing w:after="0" w:line="240" w:lineRule="auto"/>
              <w:rPr>
                <w:rFonts w:ascii="Arial" w:hAnsi="Arial" w:cs="Arial"/>
                <w:sz w:val="20"/>
                <w:szCs w:val="20"/>
              </w:rPr>
            </w:pP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14:paraId="3486896D" w14:textId="77777777" w:rsidR="00952FD0" w:rsidRPr="000068F0" w:rsidRDefault="00952FD0" w:rsidP="00083554">
            <w:pPr>
              <w:spacing w:after="0" w:line="240" w:lineRule="auto"/>
              <w:rPr>
                <w:rFonts w:ascii="Arial" w:hAnsi="Arial" w:cs="Arial"/>
                <w:sz w:val="20"/>
                <w:szCs w:val="20"/>
              </w:rPr>
            </w:pPr>
            <w:r w:rsidRPr="000068F0">
              <w:rPr>
                <w:rFonts w:ascii="Arial" w:hAnsi="Arial" w:cs="Arial"/>
                <w:sz w:val="20"/>
                <w:szCs w:val="20"/>
                <w:lang w:val="en-GB"/>
              </w:rPr>
              <w:t>Credits (ECTS)</w:t>
            </w:r>
          </w:p>
        </w:tc>
        <w:tc>
          <w:tcPr>
            <w:tcW w:w="2781" w:type="dxa"/>
            <w:gridSpan w:val="7"/>
            <w:tcBorders>
              <w:bottom w:val="single" w:sz="12" w:space="0" w:color="auto"/>
              <w:right w:val="single" w:sz="12" w:space="0" w:color="auto"/>
            </w:tcBorders>
            <w:tcMar>
              <w:left w:w="57" w:type="dxa"/>
              <w:right w:w="57" w:type="dxa"/>
            </w:tcMar>
            <w:vAlign w:val="center"/>
          </w:tcPr>
          <w:p w14:paraId="2852FAA8" w14:textId="77777777" w:rsidR="00952FD0" w:rsidRPr="000068F0" w:rsidRDefault="00161ABA" w:rsidP="00083554">
            <w:pPr>
              <w:spacing w:after="0" w:line="240" w:lineRule="auto"/>
              <w:rPr>
                <w:rFonts w:ascii="Arial" w:hAnsi="Arial" w:cs="Arial"/>
                <w:sz w:val="20"/>
                <w:szCs w:val="20"/>
              </w:rPr>
            </w:pPr>
            <w:r w:rsidRPr="000068F0">
              <w:rPr>
                <w:rFonts w:ascii="Arial" w:hAnsi="Arial" w:cs="Arial"/>
                <w:sz w:val="20"/>
                <w:szCs w:val="20"/>
              </w:rPr>
              <w:t>5</w:t>
            </w:r>
          </w:p>
          <w:p w14:paraId="1266D3A1" w14:textId="77777777" w:rsidR="00CD07C1" w:rsidRPr="000068F0" w:rsidRDefault="00CD07C1" w:rsidP="00083554">
            <w:pPr>
              <w:spacing w:after="0" w:line="240" w:lineRule="auto"/>
              <w:rPr>
                <w:rFonts w:ascii="Arial" w:hAnsi="Arial" w:cs="Arial"/>
                <w:sz w:val="20"/>
                <w:szCs w:val="20"/>
              </w:rPr>
            </w:pPr>
          </w:p>
        </w:tc>
      </w:tr>
      <w:tr w:rsidR="000068F0" w:rsidRPr="000068F0" w14:paraId="7E0B94DE" w14:textId="77777777" w:rsidTr="00760800">
        <w:trPr>
          <w:trHeight w:val="345"/>
          <w:jc w:val="center"/>
        </w:trPr>
        <w:tc>
          <w:tcPr>
            <w:tcW w:w="1970" w:type="dxa"/>
            <w:vMerge w:val="restart"/>
            <w:tcBorders>
              <w:left w:val="single" w:sz="12" w:space="0" w:color="auto"/>
            </w:tcBorders>
            <w:shd w:val="clear" w:color="auto" w:fill="CCFFFF"/>
            <w:tcMar>
              <w:left w:w="57" w:type="dxa"/>
              <w:right w:w="57" w:type="dxa"/>
            </w:tcMar>
            <w:vAlign w:val="center"/>
          </w:tcPr>
          <w:p w14:paraId="38D1829E" w14:textId="77777777" w:rsidR="00952FD0" w:rsidRPr="000068F0" w:rsidRDefault="00952FD0" w:rsidP="00083554">
            <w:pPr>
              <w:spacing w:after="0" w:line="240" w:lineRule="auto"/>
              <w:rPr>
                <w:rFonts w:ascii="Arial" w:hAnsi="Arial" w:cs="Arial"/>
                <w:sz w:val="20"/>
                <w:szCs w:val="20"/>
              </w:rPr>
            </w:pPr>
            <w:r w:rsidRPr="000068F0">
              <w:rPr>
                <w:rFonts w:ascii="Arial" w:hAnsi="Arial" w:cs="Arial"/>
                <w:sz w:val="20"/>
                <w:szCs w:val="20"/>
                <w:lang w:val="en-GB"/>
              </w:rPr>
              <w:t>Associate teachers</w:t>
            </w:r>
          </w:p>
        </w:tc>
        <w:tc>
          <w:tcPr>
            <w:tcW w:w="2444" w:type="dxa"/>
            <w:gridSpan w:val="2"/>
            <w:vMerge w:val="restart"/>
            <w:tcBorders>
              <w:right w:val="single" w:sz="12" w:space="0" w:color="auto"/>
            </w:tcBorders>
            <w:tcMar>
              <w:left w:w="57" w:type="dxa"/>
              <w:right w:w="57" w:type="dxa"/>
            </w:tcMar>
            <w:vAlign w:val="center"/>
          </w:tcPr>
          <w:p w14:paraId="588CC1C3" w14:textId="3475BAD6" w:rsidR="00CE68B1" w:rsidRPr="000068F0" w:rsidRDefault="00284919" w:rsidP="00284919">
            <w:pPr>
              <w:spacing w:after="0" w:line="240" w:lineRule="auto"/>
              <w:rPr>
                <w:rFonts w:ascii="Arial" w:hAnsi="Arial" w:cs="Arial"/>
                <w:sz w:val="20"/>
                <w:szCs w:val="20"/>
              </w:rPr>
            </w:pPr>
            <w:r>
              <w:rPr>
                <w:rFonts w:ascii="Arial" w:hAnsi="Arial" w:cs="Arial"/>
                <w:sz w:val="20"/>
                <w:szCs w:val="20"/>
              </w:rPr>
              <w:t xml:space="preserve">Assistant professor </w:t>
            </w:r>
            <w:r w:rsidR="00F40BD0">
              <w:rPr>
                <w:rFonts w:ascii="Arial" w:hAnsi="Arial" w:cs="Arial"/>
                <w:sz w:val="20"/>
                <w:szCs w:val="20"/>
              </w:rPr>
              <w:t>Zvonimir Kul</w:t>
            </w:r>
            <w:r>
              <w:rPr>
                <w:rFonts w:ascii="Arial" w:hAnsi="Arial" w:cs="Arial"/>
                <w:sz w:val="20"/>
                <w:szCs w:val="20"/>
              </w:rPr>
              <w:t>iš</w:t>
            </w:r>
          </w:p>
        </w:tc>
        <w:tc>
          <w:tcPr>
            <w:tcW w:w="2288" w:type="dxa"/>
            <w:gridSpan w:val="5"/>
            <w:vMerge w:val="restart"/>
            <w:tcBorders>
              <w:right w:val="single" w:sz="12" w:space="0" w:color="auto"/>
            </w:tcBorders>
            <w:shd w:val="clear" w:color="auto" w:fill="CCFFFF"/>
            <w:tcMar>
              <w:left w:w="57" w:type="dxa"/>
              <w:right w:w="57" w:type="dxa"/>
            </w:tcMar>
            <w:vAlign w:val="center"/>
          </w:tcPr>
          <w:p w14:paraId="2AF231EE" w14:textId="77777777" w:rsidR="00952FD0" w:rsidRPr="000068F0" w:rsidRDefault="00952FD0" w:rsidP="00083554">
            <w:pPr>
              <w:spacing w:after="0" w:line="240" w:lineRule="auto"/>
              <w:rPr>
                <w:rFonts w:ascii="Arial" w:hAnsi="Arial" w:cs="Arial"/>
                <w:sz w:val="20"/>
                <w:szCs w:val="20"/>
              </w:rPr>
            </w:pPr>
            <w:r w:rsidRPr="000068F0">
              <w:rPr>
                <w:rFonts w:ascii="Arial" w:hAnsi="Arial" w:cs="Arial"/>
                <w:sz w:val="20"/>
                <w:szCs w:val="20"/>
                <w:lang w:val="en-GB"/>
              </w:rPr>
              <w:t>Type of instruction (number of hours)</w:t>
            </w:r>
          </w:p>
        </w:tc>
        <w:tc>
          <w:tcPr>
            <w:tcW w:w="585" w:type="dxa"/>
            <w:tcBorders>
              <w:bottom w:val="single" w:sz="12" w:space="0" w:color="auto"/>
              <w:right w:val="single" w:sz="12" w:space="0" w:color="auto"/>
            </w:tcBorders>
            <w:tcMar>
              <w:left w:w="57" w:type="dxa"/>
              <w:right w:w="57" w:type="dxa"/>
            </w:tcMar>
            <w:vAlign w:val="center"/>
          </w:tcPr>
          <w:p w14:paraId="28723401" w14:textId="77777777" w:rsidR="00952FD0" w:rsidRPr="000068F0" w:rsidRDefault="00952FD0" w:rsidP="00083554">
            <w:pPr>
              <w:spacing w:after="0" w:line="240" w:lineRule="auto"/>
              <w:jc w:val="center"/>
              <w:rPr>
                <w:rFonts w:ascii="Arial" w:hAnsi="Arial" w:cs="Arial"/>
                <w:sz w:val="20"/>
                <w:szCs w:val="20"/>
              </w:rPr>
            </w:pPr>
            <w:r w:rsidRPr="000068F0">
              <w:rPr>
                <w:rFonts w:ascii="Arial" w:hAnsi="Arial" w:cs="Arial"/>
                <w:sz w:val="20"/>
                <w:szCs w:val="20"/>
              </w:rPr>
              <w:t>L</w:t>
            </w:r>
          </w:p>
        </w:tc>
        <w:tc>
          <w:tcPr>
            <w:tcW w:w="567" w:type="dxa"/>
            <w:tcBorders>
              <w:bottom w:val="single" w:sz="12" w:space="0" w:color="auto"/>
              <w:right w:val="single" w:sz="12" w:space="0" w:color="auto"/>
            </w:tcBorders>
            <w:vAlign w:val="center"/>
          </w:tcPr>
          <w:p w14:paraId="4041DB36" w14:textId="77777777" w:rsidR="00952FD0" w:rsidRPr="000068F0" w:rsidRDefault="00952FD0" w:rsidP="00083554">
            <w:pPr>
              <w:spacing w:after="0" w:line="240" w:lineRule="auto"/>
              <w:jc w:val="center"/>
              <w:rPr>
                <w:rFonts w:ascii="Arial" w:hAnsi="Arial" w:cs="Arial"/>
                <w:sz w:val="20"/>
                <w:szCs w:val="20"/>
              </w:rPr>
            </w:pPr>
            <w:r w:rsidRPr="000068F0">
              <w:rPr>
                <w:rFonts w:ascii="Arial" w:hAnsi="Arial" w:cs="Arial"/>
                <w:sz w:val="20"/>
                <w:szCs w:val="20"/>
              </w:rPr>
              <w:t>S</w:t>
            </w:r>
          </w:p>
        </w:tc>
        <w:tc>
          <w:tcPr>
            <w:tcW w:w="504" w:type="dxa"/>
            <w:gridSpan w:val="2"/>
            <w:tcBorders>
              <w:bottom w:val="single" w:sz="12" w:space="0" w:color="auto"/>
              <w:right w:val="single" w:sz="12" w:space="0" w:color="auto"/>
            </w:tcBorders>
            <w:vAlign w:val="center"/>
          </w:tcPr>
          <w:p w14:paraId="39838015" w14:textId="77777777" w:rsidR="00952FD0" w:rsidRPr="000068F0" w:rsidRDefault="00952FD0" w:rsidP="00083554">
            <w:pPr>
              <w:spacing w:after="0" w:line="240" w:lineRule="auto"/>
              <w:jc w:val="center"/>
              <w:rPr>
                <w:rFonts w:ascii="Arial" w:hAnsi="Arial" w:cs="Arial"/>
                <w:sz w:val="20"/>
                <w:szCs w:val="20"/>
              </w:rPr>
            </w:pPr>
            <w:r w:rsidRPr="000068F0">
              <w:rPr>
                <w:rFonts w:ascii="Arial" w:hAnsi="Arial" w:cs="Arial"/>
                <w:sz w:val="20"/>
                <w:szCs w:val="20"/>
              </w:rPr>
              <w:t>AE</w:t>
            </w:r>
          </w:p>
        </w:tc>
        <w:tc>
          <w:tcPr>
            <w:tcW w:w="574" w:type="dxa"/>
            <w:gridSpan w:val="2"/>
            <w:tcBorders>
              <w:bottom w:val="single" w:sz="12" w:space="0" w:color="auto"/>
              <w:right w:val="single" w:sz="12" w:space="0" w:color="auto"/>
            </w:tcBorders>
            <w:vAlign w:val="center"/>
          </w:tcPr>
          <w:p w14:paraId="04D57AD4" w14:textId="77777777" w:rsidR="00952FD0" w:rsidRPr="000068F0" w:rsidRDefault="00952FD0" w:rsidP="00083554">
            <w:pPr>
              <w:spacing w:after="0" w:line="240" w:lineRule="auto"/>
              <w:jc w:val="center"/>
              <w:rPr>
                <w:rFonts w:ascii="Arial" w:hAnsi="Arial" w:cs="Arial"/>
                <w:sz w:val="20"/>
                <w:szCs w:val="20"/>
              </w:rPr>
            </w:pPr>
            <w:r w:rsidRPr="000068F0">
              <w:rPr>
                <w:rFonts w:ascii="Arial" w:hAnsi="Arial" w:cs="Arial"/>
                <w:sz w:val="20"/>
                <w:szCs w:val="20"/>
              </w:rPr>
              <w:t>LE</w:t>
            </w:r>
          </w:p>
        </w:tc>
        <w:tc>
          <w:tcPr>
            <w:tcW w:w="551" w:type="dxa"/>
            <w:tcBorders>
              <w:bottom w:val="single" w:sz="12" w:space="0" w:color="auto"/>
              <w:right w:val="single" w:sz="12" w:space="0" w:color="auto"/>
            </w:tcBorders>
            <w:vAlign w:val="center"/>
          </w:tcPr>
          <w:p w14:paraId="0CD5B84A" w14:textId="77777777" w:rsidR="00952FD0" w:rsidRPr="000068F0" w:rsidRDefault="00952FD0" w:rsidP="00DE14C9">
            <w:pPr>
              <w:spacing w:after="0" w:line="240" w:lineRule="auto"/>
              <w:jc w:val="center"/>
              <w:rPr>
                <w:rFonts w:ascii="Arial" w:hAnsi="Arial" w:cs="Arial"/>
                <w:sz w:val="20"/>
                <w:szCs w:val="20"/>
              </w:rPr>
            </w:pPr>
            <w:r w:rsidRPr="000068F0">
              <w:rPr>
                <w:rFonts w:ascii="Arial" w:hAnsi="Arial" w:cs="Arial"/>
                <w:sz w:val="20"/>
                <w:szCs w:val="20"/>
              </w:rPr>
              <w:t xml:space="preserve">DE </w:t>
            </w:r>
          </w:p>
        </w:tc>
      </w:tr>
      <w:tr w:rsidR="000068F0" w:rsidRPr="000068F0" w14:paraId="7B2BCC4D" w14:textId="77777777" w:rsidTr="00760800">
        <w:trPr>
          <w:trHeight w:val="345"/>
          <w:jc w:val="center"/>
        </w:trPr>
        <w:tc>
          <w:tcPr>
            <w:tcW w:w="1970" w:type="dxa"/>
            <w:vMerge/>
            <w:tcBorders>
              <w:left w:val="single" w:sz="12" w:space="0" w:color="auto"/>
              <w:bottom w:val="single" w:sz="12" w:space="0" w:color="auto"/>
            </w:tcBorders>
            <w:shd w:val="clear" w:color="auto" w:fill="CCFFFF"/>
            <w:tcMar>
              <w:left w:w="57" w:type="dxa"/>
              <w:right w:w="57" w:type="dxa"/>
            </w:tcMar>
            <w:vAlign w:val="center"/>
          </w:tcPr>
          <w:p w14:paraId="1D5B0C60" w14:textId="77777777" w:rsidR="00952FD0" w:rsidRPr="000068F0" w:rsidRDefault="00952FD0" w:rsidP="00083554">
            <w:pPr>
              <w:spacing w:after="0" w:line="240" w:lineRule="auto"/>
              <w:rPr>
                <w:rFonts w:ascii="Arial" w:hAnsi="Arial" w:cs="Arial"/>
                <w:sz w:val="20"/>
                <w:szCs w:val="20"/>
              </w:rPr>
            </w:pPr>
          </w:p>
        </w:tc>
        <w:tc>
          <w:tcPr>
            <w:tcW w:w="2444" w:type="dxa"/>
            <w:gridSpan w:val="2"/>
            <w:vMerge/>
            <w:tcBorders>
              <w:bottom w:val="single" w:sz="12" w:space="0" w:color="auto"/>
              <w:right w:val="single" w:sz="12" w:space="0" w:color="auto"/>
            </w:tcBorders>
            <w:tcMar>
              <w:left w:w="57" w:type="dxa"/>
              <w:right w:w="57" w:type="dxa"/>
            </w:tcMar>
            <w:vAlign w:val="center"/>
          </w:tcPr>
          <w:p w14:paraId="48F67EF0" w14:textId="77777777" w:rsidR="00952FD0" w:rsidRPr="000068F0" w:rsidRDefault="00952FD0" w:rsidP="00083554">
            <w:pPr>
              <w:spacing w:after="0" w:line="240" w:lineRule="auto"/>
              <w:rPr>
                <w:rFonts w:ascii="Arial" w:hAnsi="Arial" w:cs="Arial"/>
                <w:sz w:val="20"/>
                <w:szCs w:val="20"/>
              </w:rPr>
            </w:pPr>
          </w:p>
        </w:tc>
        <w:tc>
          <w:tcPr>
            <w:tcW w:w="2288" w:type="dxa"/>
            <w:gridSpan w:val="5"/>
            <w:vMerge/>
            <w:tcBorders>
              <w:bottom w:val="single" w:sz="12" w:space="0" w:color="auto"/>
              <w:right w:val="single" w:sz="12" w:space="0" w:color="auto"/>
            </w:tcBorders>
            <w:shd w:val="clear" w:color="auto" w:fill="CCFFFF"/>
            <w:tcMar>
              <w:left w:w="57" w:type="dxa"/>
              <w:right w:w="57" w:type="dxa"/>
            </w:tcMar>
            <w:vAlign w:val="center"/>
          </w:tcPr>
          <w:p w14:paraId="3370A2A4" w14:textId="77777777" w:rsidR="00952FD0" w:rsidRPr="000068F0" w:rsidRDefault="00952FD0" w:rsidP="00083554">
            <w:pPr>
              <w:spacing w:after="0" w:line="240" w:lineRule="auto"/>
              <w:rPr>
                <w:rFonts w:ascii="Arial" w:hAnsi="Arial" w:cs="Arial"/>
                <w:sz w:val="20"/>
                <w:szCs w:val="20"/>
              </w:rPr>
            </w:pPr>
          </w:p>
        </w:tc>
        <w:tc>
          <w:tcPr>
            <w:tcW w:w="585" w:type="dxa"/>
            <w:tcBorders>
              <w:bottom w:val="single" w:sz="12" w:space="0" w:color="auto"/>
              <w:right w:val="single" w:sz="12" w:space="0" w:color="auto"/>
            </w:tcBorders>
            <w:tcMar>
              <w:left w:w="57" w:type="dxa"/>
              <w:right w:w="57" w:type="dxa"/>
            </w:tcMar>
            <w:vAlign w:val="center"/>
          </w:tcPr>
          <w:p w14:paraId="031C452C" w14:textId="77777777" w:rsidR="00952FD0" w:rsidRPr="000068F0" w:rsidRDefault="00FB5B0B" w:rsidP="00DB3288">
            <w:pPr>
              <w:spacing w:after="0" w:line="240" w:lineRule="auto"/>
              <w:jc w:val="center"/>
              <w:rPr>
                <w:rFonts w:ascii="Arial" w:hAnsi="Arial" w:cs="Arial"/>
                <w:sz w:val="20"/>
                <w:szCs w:val="20"/>
              </w:rPr>
            </w:pPr>
            <w:r>
              <w:rPr>
                <w:rFonts w:ascii="Arial" w:hAnsi="Arial" w:cs="Arial"/>
                <w:sz w:val="20"/>
                <w:szCs w:val="20"/>
              </w:rPr>
              <w:t>26</w:t>
            </w:r>
          </w:p>
        </w:tc>
        <w:tc>
          <w:tcPr>
            <w:tcW w:w="567" w:type="dxa"/>
            <w:tcBorders>
              <w:bottom w:val="single" w:sz="12" w:space="0" w:color="auto"/>
              <w:right w:val="single" w:sz="12" w:space="0" w:color="auto"/>
            </w:tcBorders>
            <w:vAlign w:val="center"/>
          </w:tcPr>
          <w:p w14:paraId="6E96696C" w14:textId="238D630F" w:rsidR="00952FD0" w:rsidRPr="000068F0" w:rsidRDefault="00952FD0" w:rsidP="00DB3288">
            <w:pPr>
              <w:spacing w:after="0" w:line="240" w:lineRule="auto"/>
              <w:jc w:val="center"/>
              <w:rPr>
                <w:rFonts w:ascii="Arial" w:hAnsi="Arial" w:cs="Arial"/>
                <w:sz w:val="20"/>
                <w:szCs w:val="20"/>
              </w:rPr>
            </w:pPr>
          </w:p>
        </w:tc>
        <w:tc>
          <w:tcPr>
            <w:tcW w:w="504" w:type="dxa"/>
            <w:gridSpan w:val="2"/>
            <w:tcBorders>
              <w:bottom w:val="single" w:sz="12" w:space="0" w:color="auto"/>
              <w:right w:val="single" w:sz="12" w:space="0" w:color="auto"/>
            </w:tcBorders>
            <w:vAlign w:val="center"/>
          </w:tcPr>
          <w:p w14:paraId="1B57362C" w14:textId="77777777" w:rsidR="00952FD0" w:rsidRPr="000068F0" w:rsidRDefault="00952FD0" w:rsidP="00DB3288">
            <w:pPr>
              <w:spacing w:after="0" w:line="240" w:lineRule="auto"/>
              <w:jc w:val="center"/>
              <w:rPr>
                <w:rFonts w:ascii="Arial" w:hAnsi="Arial" w:cs="Arial"/>
                <w:sz w:val="20"/>
                <w:szCs w:val="20"/>
              </w:rPr>
            </w:pPr>
          </w:p>
        </w:tc>
        <w:tc>
          <w:tcPr>
            <w:tcW w:w="574" w:type="dxa"/>
            <w:gridSpan w:val="2"/>
            <w:tcBorders>
              <w:bottom w:val="single" w:sz="12" w:space="0" w:color="auto"/>
              <w:right w:val="single" w:sz="12" w:space="0" w:color="auto"/>
            </w:tcBorders>
            <w:vAlign w:val="center"/>
          </w:tcPr>
          <w:p w14:paraId="7BC5E99B" w14:textId="20D5AFF1" w:rsidR="00952FD0" w:rsidRPr="000068F0" w:rsidRDefault="00284919" w:rsidP="00DB3288">
            <w:pPr>
              <w:spacing w:after="0" w:line="240" w:lineRule="auto"/>
              <w:jc w:val="center"/>
              <w:rPr>
                <w:rFonts w:ascii="Arial" w:hAnsi="Arial" w:cs="Arial"/>
                <w:sz w:val="20"/>
                <w:szCs w:val="20"/>
              </w:rPr>
            </w:pPr>
            <w:r>
              <w:rPr>
                <w:rFonts w:ascii="Arial" w:hAnsi="Arial" w:cs="Arial"/>
                <w:sz w:val="20"/>
                <w:szCs w:val="20"/>
              </w:rPr>
              <w:t>26</w:t>
            </w:r>
          </w:p>
        </w:tc>
        <w:tc>
          <w:tcPr>
            <w:tcW w:w="551" w:type="dxa"/>
            <w:tcBorders>
              <w:bottom w:val="single" w:sz="12" w:space="0" w:color="auto"/>
              <w:right w:val="single" w:sz="12" w:space="0" w:color="auto"/>
            </w:tcBorders>
            <w:vAlign w:val="center"/>
          </w:tcPr>
          <w:p w14:paraId="729FE547" w14:textId="77777777" w:rsidR="00952FD0" w:rsidRPr="000068F0" w:rsidRDefault="00952FD0" w:rsidP="00083554">
            <w:pPr>
              <w:spacing w:after="0" w:line="240" w:lineRule="auto"/>
              <w:jc w:val="center"/>
              <w:rPr>
                <w:rFonts w:ascii="Arial" w:hAnsi="Arial" w:cs="Arial"/>
                <w:sz w:val="20"/>
                <w:szCs w:val="20"/>
              </w:rPr>
            </w:pPr>
          </w:p>
        </w:tc>
      </w:tr>
      <w:tr w:rsidR="000068F0" w:rsidRPr="000068F0" w14:paraId="55443F94" w14:textId="77777777" w:rsidTr="00760800">
        <w:trPr>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5A499B62" w14:textId="77777777" w:rsidR="00952FD0" w:rsidRPr="000068F0" w:rsidRDefault="00952FD0" w:rsidP="00083554">
            <w:pPr>
              <w:spacing w:after="0" w:line="240" w:lineRule="auto"/>
              <w:rPr>
                <w:rFonts w:ascii="Arial" w:hAnsi="Arial" w:cs="Arial"/>
                <w:sz w:val="20"/>
                <w:szCs w:val="20"/>
                <w:lang w:val="en-AU"/>
              </w:rPr>
            </w:pPr>
            <w:r w:rsidRPr="000068F0">
              <w:rPr>
                <w:rFonts w:ascii="Arial" w:hAnsi="Arial" w:cs="Arial"/>
                <w:sz w:val="20"/>
                <w:szCs w:val="20"/>
                <w:lang w:val="en-GB"/>
              </w:rPr>
              <w:t>Status of the course</w:t>
            </w:r>
          </w:p>
        </w:tc>
        <w:tc>
          <w:tcPr>
            <w:tcW w:w="2444" w:type="dxa"/>
            <w:gridSpan w:val="2"/>
            <w:tcBorders>
              <w:bottom w:val="single" w:sz="12" w:space="0" w:color="auto"/>
              <w:right w:val="single" w:sz="12" w:space="0" w:color="auto"/>
            </w:tcBorders>
            <w:tcMar>
              <w:left w:w="57" w:type="dxa"/>
              <w:right w:w="57" w:type="dxa"/>
            </w:tcMar>
            <w:vAlign w:val="center"/>
          </w:tcPr>
          <w:p w14:paraId="54DAF0B7" w14:textId="77777777" w:rsidR="00952FD0" w:rsidRPr="000068F0" w:rsidRDefault="00616344" w:rsidP="00083554">
            <w:pPr>
              <w:spacing w:after="0" w:line="240" w:lineRule="auto"/>
              <w:rPr>
                <w:rFonts w:ascii="Arial" w:hAnsi="Arial" w:cs="Arial"/>
                <w:sz w:val="20"/>
                <w:szCs w:val="20"/>
              </w:rPr>
            </w:pPr>
            <w:r w:rsidRPr="000068F0">
              <w:rPr>
                <w:rFonts w:ascii="Arial" w:hAnsi="Arial" w:cs="Arial"/>
                <w:sz w:val="20"/>
                <w:szCs w:val="20"/>
                <w:lang w:val="en-AU"/>
              </w:rPr>
              <w:t>elective</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14:paraId="6E518ED2" w14:textId="77777777" w:rsidR="00952FD0" w:rsidRPr="000068F0" w:rsidRDefault="00952FD0" w:rsidP="00083554">
            <w:pPr>
              <w:spacing w:after="0" w:line="240" w:lineRule="auto"/>
              <w:rPr>
                <w:rFonts w:ascii="Arial" w:hAnsi="Arial" w:cs="Arial"/>
                <w:sz w:val="20"/>
                <w:szCs w:val="20"/>
              </w:rPr>
            </w:pPr>
            <w:r w:rsidRPr="000068F0">
              <w:rPr>
                <w:rFonts w:ascii="Arial" w:hAnsi="Arial" w:cs="Arial"/>
                <w:sz w:val="20"/>
                <w:szCs w:val="20"/>
                <w:lang w:val="en-GB"/>
              </w:rPr>
              <w:t>Percentage of application of e-learning</w:t>
            </w:r>
          </w:p>
        </w:tc>
        <w:tc>
          <w:tcPr>
            <w:tcW w:w="2781" w:type="dxa"/>
            <w:gridSpan w:val="7"/>
            <w:tcBorders>
              <w:bottom w:val="single" w:sz="12" w:space="0" w:color="auto"/>
              <w:right w:val="single" w:sz="12" w:space="0" w:color="auto"/>
            </w:tcBorders>
            <w:tcMar>
              <w:left w:w="57" w:type="dxa"/>
              <w:right w:w="57" w:type="dxa"/>
            </w:tcMar>
            <w:vAlign w:val="center"/>
          </w:tcPr>
          <w:p w14:paraId="49E0EF2C" w14:textId="570563FD" w:rsidR="00952FD0" w:rsidRPr="000068F0" w:rsidRDefault="00284919" w:rsidP="00DB3288">
            <w:pPr>
              <w:spacing w:after="0" w:line="240" w:lineRule="auto"/>
              <w:jc w:val="center"/>
              <w:rPr>
                <w:rFonts w:ascii="Arial" w:hAnsi="Arial" w:cs="Arial"/>
                <w:sz w:val="20"/>
                <w:szCs w:val="20"/>
              </w:rPr>
            </w:pPr>
            <w:r>
              <w:rPr>
                <w:rFonts w:ascii="Arial" w:hAnsi="Arial" w:cs="Arial"/>
                <w:sz w:val="20"/>
                <w:szCs w:val="20"/>
              </w:rPr>
              <w:t>3</w:t>
            </w:r>
            <w:r w:rsidR="00034BB7">
              <w:rPr>
                <w:rFonts w:ascii="Arial" w:hAnsi="Arial" w:cs="Arial"/>
                <w:sz w:val="20"/>
                <w:szCs w:val="20"/>
              </w:rPr>
              <w:t>0%</w:t>
            </w:r>
          </w:p>
        </w:tc>
      </w:tr>
      <w:tr w:rsidR="000068F0" w:rsidRPr="000068F0" w14:paraId="006A6933" w14:textId="77777777" w:rsidTr="00760800">
        <w:trPr>
          <w:jc w:val="center"/>
        </w:trPr>
        <w:tc>
          <w:tcPr>
            <w:tcW w:w="9483"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647ED61" w14:textId="77777777" w:rsidR="00952FD0" w:rsidRPr="000068F0" w:rsidRDefault="00952FD0" w:rsidP="00083554">
            <w:pPr>
              <w:tabs>
                <w:tab w:val="left" w:pos="2820"/>
              </w:tabs>
              <w:spacing w:after="0"/>
              <w:jc w:val="center"/>
              <w:rPr>
                <w:rFonts w:ascii="Arial" w:hAnsi="Arial" w:cs="Arial"/>
                <w:b/>
                <w:sz w:val="20"/>
                <w:szCs w:val="20"/>
              </w:rPr>
            </w:pPr>
            <w:r w:rsidRPr="000068F0">
              <w:rPr>
                <w:rFonts w:ascii="Arial" w:hAnsi="Arial" w:cs="Arial"/>
                <w:b/>
                <w:sz w:val="20"/>
                <w:szCs w:val="20"/>
              </w:rPr>
              <w:t>COURSE DESCRIPTION</w:t>
            </w:r>
          </w:p>
        </w:tc>
      </w:tr>
      <w:tr w:rsidR="000068F0" w:rsidRPr="000068F0" w14:paraId="7E8E6064" w14:textId="77777777" w:rsidTr="00760800">
        <w:trPr>
          <w:jc w:val="center"/>
        </w:trPr>
        <w:tc>
          <w:tcPr>
            <w:tcW w:w="1970" w:type="dxa"/>
            <w:tcBorders>
              <w:top w:val="single" w:sz="12" w:space="0" w:color="auto"/>
              <w:left w:val="single" w:sz="12" w:space="0" w:color="auto"/>
            </w:tcBorders>
            <w:shd w:val="clear" w:color="auto" w:fill="CCFFFF"/>
            <w:tcMar>
              <w:left w:w="57" w:type="dxa"/>
              <w:right w:w="57" w:type="dxa"/>
            </w:tcMar>
            <w:vAlign w:val="center"/>
          </w:tcPr>
          <w:p w14:paraId="0D527D88" w14:textId="77777777" w:rsidR="00952FD0" w:rsidRPr="000068F0" w:rsidRDefault="00952FD0" w:rsidP="00083554">
            <w:pPr>
              <w:tabs>
                <w:tab w:val="left" w:pos="2820"/>
              </w:tabs>
              <w:spacing w:after="0" w:line="240" w:lineRule="auto"/>
              <w:rPr>
                <w:rFonts w:ascii="Arial" w:hAnsi="Arial" w:cs="Arial"/>
                <w:sz w:val="20"/>
                <w:szCs w:val="20"/>
              </w:rPr>
            </w:pPr>
            <w:r w:rsidRPr="000068F0">
              <w:rPr>
                <w:rFonts w:ascii="Arial" w:hAnsi="Arial" w:cs="Arial"/>
                <w:sz w:val="20"/>
                <w:szCs w:val="20"/>
                <w:lang w:val="en-GB"/>
              </w:rPr>
              <w:t>Course objectives</w:t>
            </w:r>
          </w:p>
        </w:tc>
        <w:tc>
          <w:tcPr>
            <w:tcW w:w="7513" w:type="dxa"/>
            <w:gridSpan w:val="14"/>
            <w:tcBorders>
              <w:top w:val="single" w:sz="12" w:space="0" w:color="auto"/>
              <w:right w:val="single" w:sz="12" w:space="0" w:color="auto"/>
            </w:tcBorders>
            <w:tcMar>
              <w:left w:w="57" w:type="dxa"/>
              <w:right w:w="57" w:type="dxa"/>
            </w:tcMar>
          </w:tcPr>
          <w:p w14:paraId="1456DAA5" w14:textId="3490437B" w:rsidR="00284919" w:rsidRDefault="00284919" w:rsidP="00284919">
            <w:pPr>
              <w:tabs>
                <w:tab w:val="left" w:pos="2820"/>
              </w:tabs>
              <w:spacing w:after="0" w:line="240" w:lineRule="auto"/>
              <w:jc w:val="both"/>
              <w:rPr>
                <w:rFonts w:ascii="Arial" w:hAnsi="Arial" w:cs="Arial"/>
                <w:sz w:val="20"/>
                <w:szCs w:val="20"/>
                <w:lang w:val="en-AU"/>
              </w:rPr>
            </w:pPr>
            <w:r w:rsidRPr="00284919">
              <w:rPr>
                <w:rFonts w:ascii="Arial" w:hAnsi="Arial" w:cs="Arial"/>
                <w:sz w:val="20"/>
                <w:szCs w:val="20"/>
                <w:lang w:val="en-AU"/>
              </w:rPr>
              <w:t>The primary objective of this course is to provide a comprehensive overview of health tourism, enabling an in-depth understanding of all its dimensions, including its development, key aspects, and impacts on the economy and society as a whole. This involves analyzing the spatial and temporal dimensions of its evolution, current state, and future challenges.</w:t>
            </w:r>
          </w:p>
          <w:p w14:paraId="1D79A645" w14:textId="77777777" w:rsidR="00284919" w:rsidRPr="00284919" w:rsidRDefault="00284919" w:rsidP="00284919">
            <w:pPr>
              <w:tabs>
                <w:tab w:val="left" w:pos="2820"/>
              </w:tabs>
              <w:spacing w:after="0" w:line="240" w:lineRule="auto"/>
              <w:rPr>
                <w:rFonts w:ascii="Arial" w:hAnsi="Arial" w:cs="Arial"/>
                <w:sz w:val="20"/>
                <w:szCs w:val="20"/>
                <w:lang w:val="en-AU"/>
              </w:rPr>
            </w:pPr>
          </w:p>
          <w:p w14:paraId="4523053B" w14:textId="4C3A0A3B" w:rsidR="00284919" w:rsidRDefault="00284919" w:rsidP="00284919">
            <w:pPr>
              <w:tabs>
                <w:tab w:val="left" w:pos="2820"/>
              </w:tabs>
              <w:spacing w:after="0" w:line="240" w:lineRule="auto"/>
              <w:rPr>
                <w:rFonts w:ascii="Arial" w:hAnsi="Arial" w:cs="Arial"/>
                <w:sz w:val="20"/>
                <w:szCs w:val="20"/>
                <w:lang w:val="en-AU"/>
              </w:rPr>
            </w:pPr>
            <w:r w:rsidRPr="00284919">
              <w:rPr>
                <w:rFonts w:ascii="Arial" w:hAnsi="Arial" w:cs="Arial"/>
                <w:sz w:val="20"/>
                <w:szCs w:val="20"/>
                <w:lang w:val="en-AU"/>
              </w:rPr>
              <w:t>This objective encompasses the following sub-goals:</w:t>
            </w:r>
          </w:p>
          <w:p w14:paraId="69A7687A" w14:textId="77777777" w:rsidR="00284919" w:rsidRPr="00284919" w:rsidRDefault="00284919" w:rsidP="00284919">
            <w:pPr>
              <w:tabs>
                <w:tab w:val="left" w:pos="2820"/>
              </w:tabs>
              <w:spacing w:after="0" w:line="240" w:lineRule="auto"/>
              <w:rPr>
                <w:rFonts w:ascii="Arial" w:hAnsi="Arial" w:cs="Arial"/>
                <w:sz w:val="20"/>
                <w:szCs w:val="20"/>
                <w:lang w:val="en-AU"/>
              </w:rPr>
            </w:pPr>
          </w:p>
          <w:p w14:paraId="6B8C7A54" w14:textId="77777777" w:rsidR="00284919" w:rsidRPr="00284919" w:rsidRDefault="00284919" w:rsidP="00284919">
            <w:pPr>
              <w:pStyle w:val="Odlomakpopisa"/>
              <w:numPr>
                <w:ilvl w:val="0"/>
                <w:numId w:val="17"/>
              </w:numPr>
              <w:tabs>
                <w:tab w:val="left" w:pos="2820"/>
              </w:tabs>
              <w:ind w:left="228" w:hanging="141"/>
              <w:jc w:val="both"/>
              <w:rPr>
                <w:rFonts w:ascii="Arial" w:hAnsi="Arial" w:cs="Arial"/>
                <w:sz w:val="20"/>
                <w:lang w:val="en-AU"/>
              </w:rPr>
            </w:pPr>
            <w:r w:rsidRPr="00284919">
              <w:rPr>
                <w:rFonts w:ascii="Arial" w:hAnsi="Arial" w:cs="Arial"/>
                <w:sz w:val="20"/>
                <w:lang w:val="en-AU"/>
              </w:rPr>
              <w:t>Understanding the supply and demand dynamics in health tourism, managing health tourism destinations, analyzing regulatory frameworks, and examining future trends and challenges in the sector.</w:t>
            </w:r>
          </w:p>
          <w:p w14:paraId="30A68022" w14:textId="6E2C3917" w:rsidR="00952FD0" w:rsidRPr="00284919" w:rsidRDefault="00284919" w:rsidP="00284919">
            <w:pPr>
              <w:pStyle w:val="Odlomakpopisa"/>
              <w:numPr>
                <w:ilvl w:val="0"/>
                <w:numId w:val="17"/>
              </w:numPr>
              <w:ind w:left="228" w:hanging="141"/>
              <w:jc w:val="both"/>
              <w:rPr>
                <w:rFonts w:ascii="Arial" w:hAnsi="Arial" w:cs="Arial"/>
                <w:sz w:val="20"/>
                <w:lang w:val="en-AU"/>
              </w:rPr>
            </w:pPr>
            <w:r w:rsidRPr="00284919">
              <w:rPr>
                <w:rFonts w:ascii="Arial" w:hAnsi="Arial" w:cs="Arial"/>
                <w:sz w:val="20"/>
                <w:lang w:val="en-AU"/>
              </w:rPr>
              <w:t xml:space="preserve">Developing strategic thinking for the sustainable development and competitiveness of </w:t>
            </w:r>
            <w:r>
              <w:rPr>
                <w:rFonts w:ascii="Arial" w:hAnsi="Arial" w:cs="Arial"/>
                <w:sz w:val="20"/>
                <w:lang w:val="en-AU"/>
              </w:rPr>
              <w:t>this special interest</w:t>
            </w:r>
            <w:r w:rsidRPr="00284919">
              <w:rPr>
                <w:rFonts w:ascii="Arial" w:hAnsi="Arial" w:cs="Arial"/>
                <w:sz w:val="20"/>
                <w:lang w:val="en-AU"/>
              </w:rPr>
              <w:t xml:space="preserve"> tourism, with an emphasis on service quality, innovation, and adaptation to global health and tourism demands</w:t>
            </w:r>
          </w:p>
        </w:tc>
      </w:tr>
      <w:tr w:rsidR="000068F0" w:rsidRPr="000068F0" w14:paraId="3346A635" w14:textId="77777777" w:rsidTr="00760800">
        <w:trPr>
          <w:jc w:val="center"/>
        </w:trPr>
        <w:tc>
          <w:tcPr>
            <w:tcW w:w="1970" w:type="dxa"/>
            <w:tcBorders>
              <w:left w:val="single" w:sz="12" w:space="0" w:color="auto"/>
            </w:tcBorders>
            <w:shd w:val="clear" w:color="auto" w:fill="CCFFFF"/>
            <w:tcMar>
              <w:left w:w="57" w:type="dxa"/>
              <w:right w:w="57" w:type="dxa"/>
            </w:tcMar>
            <w:vAlign w:val="center"/>
          </w:tcPr>
          <w:p w14:paraId="3714E230" w14:textId="77777777" w:rsidR="00952FD0" w:rsidRPr="000068F0" w:rsidRDefault="00952FD0" w:rsidP="00083554">
            <w:pPr>
              <w:tabs>
                <w:tab w:val="left" w:pos="2820"/>
              </w:tabs>
              <w:spacing w:after="0" w:line="240" w:lineRule="auto"/>
              <w:rPr>
                <w:rFonts w:ascii="Arial" w:hAnsi="Arial" w:cs="Arial"/>
                <w:sz w:val="20"/>
                <w:szCs w:val="20"/>
              </w:rPr>
            </w:pPr>
            <w:r w:rsidRPr="000068F0">
              <w:rPr>
                <w:rFonts w:ascii="Arial" w:hAnsi="Arial" w:cs="Arial"/>
                <w:sz w:val="20"/>
                <w:szCs w:val="20"/>
                <w:lang w:val="en-GB"/>
              </w:rPr>
              <w:t>Course enrolment requirements and entry competences required for the course</w:t>
            </w:r>
          </w:p>
        </w:tc>
        <w:tc>
          <w:tcPr>
            <w:tcW w:w="7513" w:type="dxa"/>
            <w:gridSpan w:val="14"/>
            <w:tcBorders>
              <w:right w:val="single" w:sz="12" w:space="0" w:color="auto"/>
            </w:tcBorders>
            <w:tcMar>
              <w:left w:w="57" w:type="dxa"/>
              <w:right w:w="57" w:type="dxa"/>
            </w:tcMar>
          </w:tcPr>
          <w:p w14:paraId="3736256D" w14:textId="77777777" w:rsidR="00D04346" w:rsidRPr="000068F0" w:rsidRDefault="00952FD0" w:rsidP="00CE68B1">
            <w:pPr>
              <w:spacing w:after="0" w:line="240" w:lineRule="auto"/>
              <w:rPr>
                <w:rFonts w:ascii="Arial" w:hAnsi="Arial" w:cs="Arial"/>
                <w:sz w:val="20"/>
                <w:szCs w:val="20"/>
                <w:lang w:val="en-AU"/>
              </w:rPr>
            </w:pPr>
            <w:r w:rsidRPr="000068F0">
              <w:rPr>
                <w:rFonts w:ascii="Arial" w:hAnsi="Arial" w:cs="Arial"/>
                <w:sz w:val="20"/>
                <w:szCs w:val="20"/>
                <w:lang w:val="en-AU"/>
              </w:rPr>
              <w:t>Prerequisites are regulated by the Statute of the Faculty and the Ordinance on study and study.</w:t>
            </w:r>
          </w:p>
        </w:tc>
      </w:tr>
      <w:tr w:rsidR="000068F0" w:rsidRPr="000068F0" w14:paraId="3C78B297" w14:textId="77777777" w:rsidTr="001A1FE0">
        <w:trPr>
          <w:trHeight w:val="3101"/>
          <w:jc w:val="center"/>
        </w:trPr>
        <w:tc>
          <w:tcPr>
            <w:tcW w:w="1970" w:type="dxa"/>
            <w:tcBorders>
              <w:left w:val="single" w:sz="12" w:space="0" w:color="auto"/>
            </w:tcBorders>
            <w:shd w:val="clear" w:color="auto" w:fill="CCFFFF"/>
            <w:tcMar>
              <w:left w:w="57" w:type="dxa"/>
              <w:right w:w="57" w:type="dxa"/>
            </w:tcMar>
            <w:vAlign w:val="center"/>
          </w:tcPr>
          <w:p w14:paraId="38631067" w14:textId="77777777" w:rsidR="00952FD0" w:rsidRPr="000068F0" w:rsidRDefault="00952FD0" w:rsidP="00083554">
            <w:pPr>
              <w:tabs>
                <w:tab w:val="left" w:pos="2820"/>
              </w:tabs>
              <w:spacing w:after="0" w:line="240" w:lineRule="auto"/>
              <w:rPr>
                <w:rFonts w:ascii="Arial" w:hAnsi="Arial" w:cs="Arial"/>
                <w:sz w:val="20"/>
                <w:szCs w:val="20"/>
              </w:rPr>
            </w:pPr>
            <w:r w:rsidRPr="000068F0">
              <w:rPr>
                <w:rFonts w:ascii="Arial" w:hAnsi="Arial" w:cs="Arial"/>
                <w:sz w:val="20"/>
                <w:szCs w:val="20"/>
                <w:lang w:val="en-GB"/>
              </w:rPr>
              <w:t>Learning outcomes expected at the level of the course (4 to 10 learning outcomes)</w:t>
            </w:r>
          </w:p>
        </w:tc>
        <w:tc>
          <w:tcPr>
            <w:tcW w:w="7513" w:type="dxa"/>
            <w:gridSpan w:val="14"/>
            <w:tcBorders>
              <w:right w:val="single" w:sz="12" w:space="0" w:color="auto"/>
            </w:tcBorders>
            <w:tcMar>
              <w:left w:w="57" w:type="dxa"/>
              <w:right w:w="57" w:type="dxa"/>
            </w:tcMar>
          </w:tcPr>
          <w:p w14:paraId="5C58CC1B" w14:textId="0F31A6DF" w:rsidR="00284919" w:rsidRPr="00284919" w:rsidRDefault="00284919" w:rsidP="00284919">
            <w:pPr>
              <w:tabs>
                <w:tab w:val="left" w:pos="2820"/>
              </w:tabs>
              <w:spacing w:after="0" w:line="240" w:lineRule="auto"/>
              <w:rPr>
                <w:rFonts w:ascii="Arial" w:hAnsi="Arial" w:cs="Arial"/>
                <w:sz w:val="20"/>
                <w:lang w:val="en-AU"/>
              </w:rPr>
            </w:pPr>
            <w:r>
              <w:rPr>
                <w:rFonts w:ascii="Arial" w:hAnsi="Arial" w:cs="Arial"/>
                <w:sz w:val="20"/>
                <w:lang w:val="en-AU"/>
              </w:rPr>
              <w:t>Learning Outcome</w:t>
            </w:r>
            <w:r w:rsidRPr="00284919">
              <w:rPr>
                <w:rFonts w:ascii="Arial" w:hAnsi="Arial" w:cs="Arial"/>
                <w:sz w:val="20"/>
                <w:lang w:val="en-AU"/>
              </w:rPr>
              <w:t xml:space="preserve"> of the Course:</w:t>
            </w:r>
          </w:p>
          <w:p w14:paraId="559B08EA" w14:textId="77777777" w:rsidR="00284919" w:rsidRPr="00284919" w:rsidRDefault="00284919" w:rsidP="00284919">
            <w:pPr>
              <w:tabs>
                <w:tab w:val="left" w:pos="2820"/>
              </w:tabs>
              <w:spacing w:after="0" w:line="240" w:lineRule="auto"/>
              <w:rPr>
                <w:rFonts w:ascii="Arial" w:hAnsi="Arial" w:cs="Arial"/>
                <w:sz w:val="20"/>
                <w:lang w:val="en-AU"/>
              </w:rPr>
            </w:pPr>
            <w:r w:rsidRPr="00284919">
              <w:rPr>
                <w:rFonts w:ascii="Arial" w:hAnsi="Arial" w:cs="Arial"/>
                <w:sz w:val="20"/>
                <w:lang w:val="en-AU"/>
              </w:rPr>
              <w:t>Critically evaluate the dimensions and role of health tourism within the global tourism and healthcare sectors, while analyzing its economic, social, and health-related impacts.</w:t>
            </w:r>
          </w:p>
          <w:p w14:paraId="37B1E26F" w14:textId="77777777" w:rsidR="00284919" w:rsidRPr="00284919" w:rsidRDefault="00284919" w:rsidP="00284919">
            <w:pPr>
              <w:tabs>
                <w:tab w:val="left" w:pos="2820"/>
              </w:tabs>
              <w:spacing w:after="0" w:line="240" w:lineRule="auto"/>
              <w:rPr>
                <w:rFonts w:ascii="Arial" w:hAnsi="Arial" w:cs="Arial"/>
                <w:sz w:val="20"/>
                <w:lang w:val="en-AU"/>
              </w:rPr>
            </w:pPr>
          </w:p>
          <w:p w14:paraId="3E48859B" w14:textId="77777777" w:rsidR="00284919" w:rsidRPr="00284919" w:rsidRDefault="00284919" w:rsidP="00284919">
            <w:pPr>
              <w:tabs>
                <w:tab w:val="left" w:pos="2820"/>
              </w:tabs>
              <w:spacing w:after="0" w:line="240" w:lineRule="auto"/>
              <w:rPr>
                <w:rFonts w:ascii="Arial" w:hAnsi="Arial" w:cs="Arial"/>
                <w:sz w:val="20"/>
                <w:lang w:val="en-AU"/>
              </w:rPr>
            </w:pPr>
            <w:r w:rsidRPr="00284919">
              <w:rPr>
                <w:rFonts w:ascii="Arial" w:hAnsi="Arial" w:cs="Arial"/>
                <w:sz w:val="20"/>
                <w:lang w:val="en-AU"/>
              </w:rPr>
              <w:t>Specific Learning Outcomes:</w:t>
            </w:r>
          </w:p>
          <w:p w14:paraId="7F3A5782" w14:textId="77777777" w:rsidR="00284919" w:rsidRPr="00284919" w:rsidRDefault="00284919" w:rsidP="00284919">
            <w:pPr>
              <w:pStyle w:val="Odlomakpopisa"/>
              <w:numPr>
                <w:ilvl w:val="0"/>
                <w:numId w:val="17"/>
              </w:numPr>
              <w:ind w:left="228" w:hanging="141"/>
              <w:jc w:val="both"/>
              <w:rPr>
                <w:rFonts w:ascii="Arial" w:hAnsi="Arial" w:cs="Arial"/>
                <w:sz w:val="20"/>
                <w:lang w:val="en-AU"/>
              </w:rPr>
            </w:pPr>
            <w:r w:rsidRPr="00284919">
              <w:rPr>
                <w:rFonts w:ascii="Arial" w:hAnsi="Arial" w:cs="Arial"/>
                <w:sz w:val="20"/>
                <w:lang w:val="en-AU"/>
              </w:rPr>
              <w:t>Understand and critically analyze the specific characteristics of health tourism (definitions, segments, etc.).</w:t>
            </w:r>
          </w:p>
          <w:p w14:paraId="7C3C0C03" w14:textId="77777777" w:rsidR="00284919" w:rsidRPr="00284919" w:rsidRDefault="00284919" w:rsidP="00284919">
            <w:pPr>
              <w:pStyle w:val="Odlomakpopisa"/>
              <w:numPr>
                <w:ilvl w:val="0"/>
                <w:numId w:val="17"/>
              </w:numPr>
              <w:ind w:left="228" w:hanging="141"/>
              <w:jc w:val="both"/>
              <w:rPr>
                <w:rFonts w:ascii="Arial" w:hAnsi="Arial" w:cs="Arial"/>
                <w:sz w:val="20"/>
                <w:lang w:val="en-AU"/>
              </w:rPr>
            </w:pPr>
            <w:r w:rsidRPr="00284919">
              <w:rPr>
                <w:rFonts w:ascii="Arial" w:hAnsi="Arial" w:cs="Arial"/>
                <w:sz w:val="20"/>
                <w:lang w:val="en-AU"/>
              </w:rPr>
              <w:t>Analyze and critically assess the supply and demand in the health tourism market from both global and regional perspectives.</w:t>
            </w:r>
          </w:p>
          <w:p w14:paraId="26A5BD9C" w14:textId="77777777" w:rsidR="00284919" w:rsidRPr="00284919" w:rsidRDefault="00284919" w:rsidP="00284919">
            <w:pPr>
              <w:pStyle w:val="Odlomakpopisa"/>
              <w:numPr>
                <w:ilvl w:val="0"/>
                <w:numId w:val="17"/>
              </w:numPr>
              <w:ind w:left="228" w:hanging="141"/>
              <w:jc w:val="both"/>
              <w:rPr>
                <w:rFonts w:ascii="Arial" w:hAnsi="Arial" w:cs="Arial"/>
                <w:sz w:val="20"/>
                <w:lang w:val="en-AU"/>
              </w:rPr>
            </w:pPr>
            <w:r w:rsidRPr="00284919">
              <w:rPr>
                <w:rFonts w:ascii="Arial" w:hAnsi="Arial" w:cs="Arial"/>
                <w:sz w:val="20"/>
                <w:lang w:val="en-AU"/>
              </w:rPr>
              <w:t>Acquire fundamental knowledge on evaluating the efficiency and effectiveness of health tourism service providers.</w:t>
            </w:r>
          </w:p>
          <w:p w14:paraId="3F67E084" w14:textId="77777777" w:rsidR="00284919" w:rsidRPr="00284919" w:rsidRDefault="00284919" w:rsidP="00284919">
            <w:pPr>
              <w:pStyle w:val="Odlomakpopisa"/>
              <w:numPr>
                <w:ilvl w:val="0"/>
                <w:numId w:val="17"/>
              </w:numPr>
              <w:ind w:left="228" w:hanging="141"/>
              <w:jc w:val="both"/>
              <w:rPr>
                <w:rFonts w:ascii="Arial" w:hAnsi="Arial" w:cs="Arial"/>
                <w:sz w:val="20"/>
                <w:lang w:val="en-AU"/>
              </w:rPr>
            </w:pPr>
            <w:r w:rsidRPr="00284919">
              <w:rPr>
                <w:rFonts w:ascii="Arial" w:hAnsi="Arial" w:cs="Arial"/>
                <w:sz w:val="20"/>
                <w:lang w:val="en-AU"/>
              </w:rPr>
              <w:t>Critically explain the significance of health tourism within a specific socio-economic context.</w:t>
            </w:r>
          </w:p>
          <w:p w14:paraId="665A97A6" w14:textId="0F1CEF70" w:rsidR="00952FD0" w:rsidRPr="000068F0" w:rsidRDefault="00284919" w:rsidP="00284919">
            <w:pPr>
              <w:pStyle w:val="Odlomakpopisa"/>
              <w:numPr>
                <w:ilvl w:val="0"/>
                <w:numId w:val="17"/>
              </w:numPr>
              <w:ind w:left="228" w:hanging="141"/>
              <w:jc w:val="both"/>
              <w:rPr>
                <w:rFonts w:ascii="Arial" w:hAnsi="Arial" w:cs="Arial"/>
                <w:sz w:val="20"/>
                <w:lang w:val="en-AU"/>
              </w:rPr>
            </w:pPr>
            <w:r w:rsidRPr="00284919">
              <w:rPr>
                <w:rFonts w:ascii="Arial" w:hAnsi="Arial" w:cs="Arial"/>
                <w:sz w:val="20"/>
                <w:lang w:val="en-AU"/>
              </w:rPr>
              <w:t>Analyze, evaluate, and discuss key challenges in the development of health tourism in the EU and Croatia.</w:t>
            </w:r>
          </w:p>
        </w:tc>
      </w:tr>
      <w:tr w:rsidR="000068F0" w:rsidRPr="000068F0" w14:paraId="6CE4B6CE" w14:textId="77777777" w:rsidTr="00034BB7">
        <w:trPr>
          <w:trHeight w:val="1550"/>
          <w:jc w:val="center"/>
        </w:trPr>
        <w:tc>
          <w:tcPr>
            <w:tcW w:w="1970" w:type="dxa"/>
            <w:tcBorders>
              <w:left w:val="single" w:sz="12" w:space="0" w:color="auto"/>
            </w:tcBorders>
            <w:shd w:val="clear" w:color="auto" w:fill="CCFFFF"/>
            <w:tcMar>
              <w:left w:w="57" w:type="dxa"/>
              <w:right w:w="57" w:type="dxa"/>
            </w:tcMar>
            <w:vAlign w:val="center"/>
          </w:tcPr>
          <w:p w14:paraId="7D682B49" w14:textId="77777777" w:rsidR="00353F69" w:rsidRPr="000068F0" w:rsidRDefault="00353F69" w:rsidP="00083554">
            <w:pPr>
              <w:tabs>
                <w:tab w:val="left" w:pos="2820"/>
              </w:tabs>
              <w:spacing w:after="0" w:line="240" w:lineRule="auto"/>
              <w:rPr>
                <w:rFonts w:ascii="Arial" w:hAnsi="Arial" w:cs="Arial"/>
                <w:sz w:val="20"/>
                <w:szCs w:val="20"/>
              </w:rPr>
            </w:pPr>
            <w:r w:rsidRPr="000068F0">
              <w:rPr>
                <w:rFonts w:ascii="Arial" w:hAnsi="Arial" w:cs="Arial"/>
                <w:sz w:val="20"/>
                <w:szCs w:val="20"/>
                <w:lang w:val="en-GB"/>
              </w:rPr>
              <w:t>Course content broken down in detail by weekly class schedule (syllabus)</w:t>
            </w:r>
          </w:p>
        </w:tc>
        <w:tc>
          <w:tcPr>
            <w:tcW w:w="7513" w:type="dxa"/>
            <w:gridSpan w:val="14"/>
            <w:tcBorders>
              <w:right w:val="single" w:sz="12" w:space="0" w:color="auto"/>
            </w:tcBorders>
            <w:shd w:val="clear" w:color="auto" w:fill="FFFFFF" w:themeFill="background1"/>
            <w:tcMar>
              <w:left w:w="57" w:type="dxa"/>
              <w:right w:w="57" w:type="dxa"/>
            </w:tcMar>
          </w:tcPr>
          <w:tbl>
            <w:tblPr>
              <w:tblW w:w="4956"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shd w:val="clear" w:color="auto" w:fill="FFFFFF" w:themeFill="background1"/>
              <w:tblLayout w:type="fixed"/>
              <w:tblLook w:val="01E0" w:firstRow="1" w:lastRow="1" w:firstColumn="1" w:lastColumn="1" w:noHBand="0" w:noVBand="0"/>
            </w:tblPr>
            <w:tblGrid>
              <w:gridCol w:w="494"/>
              <w:gridCol w:w="2775"/>
              <w:gridCol w:w="632"/>
              <w:gridCol w:w="2836"/>
              <w:gridCol w:w="587"/>
            </w:tblGrid>
            <w:tr w:rsidR="000068F0" w:rsidRPr="00C46DB2" w14:paraId="2C34BE6C" w14:textId="77777777" w:rsidTr="00284919">
              <w:trPr>
                <w:trHeight w:val="231"/>
              </w:trPr>
              <w:tc>
                <w:tcPr>
                  <w:tcW w:w="494" w:type="dxa"/>
                  <w:vMerge w:val="restart"/>
                  <w:shd w:val="clear" w:color="auto" w:fill="FFFFFF" w:themeFill="background1"/>
                  <w:textDirection w:val="btLr"/>
                  <w:vAlign w:val="center"/>
                </w:tcPr>
                <w:p w14:paraId="205186F5" w14:textId="77777777" w:rsidR="00353F69" w:rsidRPr="00C46DB2" w:rsidRDefault="00353F69" w:rsidP="00284919">
                  <w:pPr>
                    <w:spacing w:after="0" w:line="240" w:lineRule="auto"/>
                    <w:ind w:left="113" w:right="113"/>
                    <w:jc w:val="center"/>
                    <w:rPr>
                      <w:rFonts w:ascii="Arial" w:hAnsi="Arial" w:cs="Arial"/>
                      <w:b/>
                      <w:sz w:val="20"/>
                      <w:szCs w:val="20"/>
                    </w:rPr>
                  </w:pPr>
                  <w:r w:rsidRPr="00C46DB2">
                    <w:rPr>
                      <w:rFonts w:ascii="Arial" w:hAnsi="Arial" w:cs="Arial"/>
                      <w:b/>
                      <w:sz w:val="20"/>
                      <w:szCs w:val="20"/>
                    </w:rPr>
                    <w:t>Week</w:t>
                  </w:r>
                </w:p>
              </w:tc>
              <w:tc>
                <w:tcPr>
                  <w:tcW w:w="3407" w:type="dxa"/>
                  <w:gridSpan w:val="2"/>
                  <w:shd w:val="clear" w:color="auto" w:fill="FFFFFF" w:themeFill="background1"/>
                  <w:vAlign w:val="center"/>
                </w:tcPr>
                <w:p w14:paraId="72B32D28" w14:textId="77777777" w:rsidR="00353F69" w:rsidRPr="00C46DB2" w:rsidRDefault="00353F69" w:rsidP="00284919">
                  <w:pPr>
                    <w:spacing w:after="0" w:line="240" w:lineRule="auto"/>
                    <w:jc w:val="center"/>
                    <w:rPr>
                      <w:rFonts w:ascii="Arial" w:hAnsi="Arial" w:cs="Arial"/>
                      <w:b/>
                      <w:sz w:val="20"/>
                      <w:szCs w:val="20"/>
                    </w:rPr>
                  </w:pPr>
                  <w:r w:rsidRPr="00C46DB2">
                    <w:rPr>
                      <w:rFonts w:ascii="Arial" w:hAnsi="Arial" w:cs="Arial"/>
                      <w:b/>
                      <w:sz w:val="20"/>
                      <w:szCs w:val="20"/>
                    </w:rPr>
                    <w:t>Lectures</w:t>
                  </w:r>
                </w:p>
              </w:tc>
              <w:tc>
                <w:tcPr>
                  <w:tcW w:w="3423" w:type="dxa"/>
                  <w:gridSpan w:val="2"/>
                  <w:shd w:val="clear" w:color="auto" w:fill="FFFFFF" w:themeFill="background1"/>
                  <w:vAlign w:val="center"/>
                </w:tcPr>
                <w:p w14:paraId="5ED854A9" w14:textId="77777777" w:rsidR="00353F69" w:rsidRPr="00C46DB2" w:rsidRDefault="00353F69" w:rsidP="00284919">
                  <w:pPr>
                    <w:spacing w:after="0" w:line="240" w:lineRule="auto"/>
                    <w:jc w:val="center"/>
                    <w:rPr>
                      <w:rFonts w:ascii="Arial" w:hAnsi="Arial" w:cs="Arial"/>
                      <w:b/>
                      <w:sz w:val="20"/>
                      <w:szCs w:val="20"/>
                    </w:rPr>
                  </w:pPr>
                  <w:r w:rsidRPr="00C46DB2">
                    <w:rPr>
                      <w:rFonts w:ascii="Arial" w:hAnsi="Arial" w:cs="Arial"/>
                      <w:b/>
                      <w:sz w:val="20"/>
                      <w:szCs w:val="20"/>
                    </w:rPr>
                    <w:t>Exercises:</w:t>
                  </w:r>
                </w:p>
              </w:tc>
            </w:tr>
            <w:tr w:rsidR="000068F0" w:rsidRPr="00C46DB2" w14:paraId="52B5827E" w14:textId="77777777" w:rsidTr="00C46DB2">
              <w:trPr>
                <w:cantSplit/>
                <w:trHeight w:val="517"/>
              </w:trPr>
              <w:tc>
                <w:tcPr>
                  <w:tcW w:w="494" w:type="dxa"/>
                  <w:vMerge/>
                  <w:shd w:val="clear" w:color="auto" w:fill="FFFFFF" w:themeFill="background1"/>
                  <w:vAlign w:val="center"/>
                </w:tcPr>
                <w:p w14:paraId="7E7A05B4" w14:textId="77777777" w:rsidR="00353F69" w:rsidRPr="00C46DB2" w:rsidRDefault="00353F69" w:rsidP="00284919">
                  <w:pPr>
                    <w:spacing w:after="0" w:line="240" w:lineRule="auto"/>
                    <w:jc w:val="center"/>
                    <w:rPr>
                      <w:rFonts w:ascii="Arial" w:hAnsi="Arial" w:cs="Arial"/>
                      <w:b/>
                      <w:sz w:val="20"/>
                      <w:szCs w:val="20"/>
                    </w:rPr>
                  </w:pPr>
                </w:p>
              </w:tc>
              <w:tc>
                <w:tcPr>
                  <w:tcW w:w="2775" w:type="dxa"/>
                  <w:shd w:val="clear" w:color="auto" w:fill="FFFFFF" w:themeFill="background1"/>
                  <w:vAlign w:val="center"/>
                </w:tcPr>
                <w:p w14:paraId="2A39CDBE" w14:textId="77777777" w:rsidR="00353F69" w:rsidRPr="00C46DB2" w:rsidRDefault="00353F69" w:rsidP="00284919">
                  <w:pPr>
                    <w:spacing w:after="0" w:line="240" w:lineRule="auto"/>
                    <w:jc w:val="center"/>
                    <w:rPr>
                      <w:rFonts w:ascii="Arial" w:hAnsi="Arial" w:cs="Arial"/>
                      <w:b/>
                      <w:sz w:val="20"/>
                      <w:szCs w:val="20"/>
                    </w:rPr>
                  </w:pPr>
                  <w:r w:rsidRPr="00C46DB2">
                    <w:rPr>
                      <w:rFonts w:ascii="Arial" w:hAnsi="Arial" w:cs="Arial"/>
                      <w:b/>
                      <w:sz w:val="20"/>
                      <w:szCs w:val="20"/>
                    </w:rPr>
                    <w:t>Topic</w:t>
                  </w:r>
                </w:p>
              </w:tc>
              <w:tc>
                <w:tcPr>
                  <w:tcW w:w="632" w:type="dxa"/>
                  <w:shd w:val="clear" w:color="auto" w:fill="FFFFFF" w:themeFill="background1"/>
                  <w:vAlign w:val="center"/>
                </w:tcPr>
                <w:p w14:paraId="0696B58A" w14:textId="77777777" w:rsidR="00353F69" w:rsidRPr="00C46DB2" w:rsidRDefault="00353F69" w:rsidP="00284919">
                  <w:pPr>
                    <w:spacing w:after="0" w:line="240" w:lineRule="auto"/>
                    <w:ind w:left="-108" w:right="-108"/>
                    <w:jc w:val="center"/>
                    <w:rPr>
                      <w:rFonts w:ascii="Arial" w:hAnsi="Arial" w:cs="Arial"/>
                      <w:b/>
                      <w:sz w:val="20"/>
                      <w:szCs w:val="20"/>
                    </w:rPr>
                  </w:pPr>
                  <w:r w:rsidRPr="00C46DB2">
                    <w:rPr>
                      <w:rFonts w:ascii="Arial" w:hAnsi="Arial" w:cs="Arial"/>
                      <w:b/>
                      <w:sz w:val="20"/>
                      <w:szCs w:val="20"/>
                    </w:rPr>
                    <w:t xml:space="preserve">Hours </w:t>
                  </w:r>
                </w:p>
              </w:tc>
              <w:tc>
                <w:tcPr>
                  <w:tcW w:w="2836" w:type="dxa"/>
                  <w:shd w:val="clear" w:color="auto" w:fill="FFFFFF" w:themeFill="background1"/>
                  <w:vAlign w:val="center"/>
                </w:tcPr>
                <w:p w14:paraId="5EBF157F" w14:textId="77777777" w:rsidR="00353F69" w:rsidRPr="00C46DB2" w:rsidRDefault="00353F69" w:rsidP="00284919">
                  <w:pPr>
                    <w:spacing w:after="0" w:line="240" w:lineRule="auto"/>
                    <w:jc w:val="center"/>
                    <w:rPr>
                      <w:rFonts w:ascii="Arial" w:hAnsi="Arial" w:cs="Arial"/>
                      <w:b/>
                      <w:sz w:val="20"/>
                      <w:szCs w:val="20"/>
                    </w:rPr>
                  </w:pPr>
                  <w:r w:rsidRPr="00C46DB2">
                    <w:rPr>
                      <w:rFonts w:ascii="Arial" w:hAnsi="Arial" w:cs="Arial"/>
                      <w:b/>
                      <w:sz w:val="20"/>
                      <w:szCs w:val="20"/>
                    </w:rPr>
                    <w:t>Topic</w:t>
                  </w:r>
                </w:p>
              </w:tc>
              <w:tc>
                <w:tcPr>
                  <w:tcW w:w="587" w:type="dxa"/>
                  <w:shd w:val="clear" w:color="auto" w:fill="FFFFFF" w:themeFill="background1"/>
                  <w:vAlign w:val="center"/>
                </w:tcPr>
                <w:p w14:paraId="63A882F9" w14:textId="77777777" w:rsidR="00353F69" w:rsidRPr="00C46DB2" w:rsidRDefault="00353F69" w:rsidP="00284919">
                  <w:pPr>
                    <w:spacing w:after="0" w:line="240" w:lineRule="auto"/>
                    <w:ind w:left="-108" w:right="-69"/>
                    <w:jc w:val="center"/>
                    <w:rPr>
                      <w:rFonts w:ascii="Arial" w:hAnsi="Arial" w:cs="Arial"/>
                      <w:b/>
                      <w:sz w:val="20"/>
                      <w:szCs w:val="20"/>
                    </w:rPr>
                  </w:pPr>
                  <w:r w:rsidRPr="00C46DB2">
                    <w:rPr>
                      <w:rFonts w:ascii="Arial" w:hAnsi="Arial" w:cs="Arial"/>
                      <w:b/>
                      <w:sz w:val="20"/>
                      <w:szCs w:val="20"/>
                    </w:rPr>
                    <w:t xml:space="preserve">Hours </w:t>
                  </w:r>
                </w:p>
              </w:tc>
            </w:tr>
            <w:tr w:rsidR="00C46DB2" w:rsidRPr="00C46DB2" w14:paraId="0E2E11EB" w14:textId="77777777" w:rsidTr="00E87686">
              <w:trPr>
                <w:cantSplit/>
                <w:trHeight w:val="231"/>
              </w:trPr>
              <w:tc>
                <w:tcPr>
                  <w:tcW w:w="494" w:type="dxa"/>
                  <w:shd w:val="clear" w:color="auto" w:fill="FFFFFF" w:themeFill="background1"/>
                  <w:vAlign w:val="center"/>
                </w:tcPr>
                <w:p w14:paraId="185BF52A" w14:textId="77777777" w:rsidR="00C46DB2" w:rsidRPr="00C46DB2" w:rsidRDefault="00C46DB2" w:rsidP="00C46DB2">
                  <w:pPr>
                    <w:spacing w:after="0" w:line="240" w:lineRule="auto"/>
                    <w:jc w:val="center"/>
                    <w:rPr>
                      <w:rFonts w:ascii="Arial" w:hAnsi="Arial" w:cs="Arial"/>
                      <w:sz w:val="20"/>
                      <w:szCs w:val="20"/>
                    </w:rPr>
                  </w:pPr>
                  <w:r w:rsidRPr="00C46DB2">
                    <w:rPr>
                      <w:rFonts w:ascii="Arial" w:hAnsi="Arial" w:cs="Arial"/>
                      <w:sz w:val="20"/>
                      <w:szCs w:val="20"/>
                    </w:rPr>
                    <w:t>1</w:t>
                  </w:r>
                </w:p>
              </w:tc>
              <w:tc>
                <w:tcPr>
                  <w:tcW w:w="2775" w:type="dxa"/>
                  <w:shd w:val="clear" w:color="auto" w:fill="FFFFFF" w:themeFill="background1"/>
                </w:tcPr>
                <w:p w14:paraId="1AD91A7C" w14:textId="21850213" w:rsidR="00C46DB2" w:rsidRPr="00C46DB2" w:rsidRDefault="00C46DB2" w:rsidP="00C46DB2">
                  <w:pPr>
                    <w:spacing w:after="0" w:line="240" w:lineRule="auto"/>
                    <w:rPr>
                      <w:rFonts w:ascii="Arial" w:hAnsi="Arial" w:cs="Arial"/>
                      <w:sz w:val="20"/>
                      <w:szCs w:val="20"/>
                    </w:rPr>
                  </w:pPr>
                  <w:r w:rsidRPr="00C46DB2">
                    <w:rPr>
                      <w:rFonts w:ascii="Arial" w:hAnsi="Arial" w:cs="Arial"/>
                      <w:sz w:val="20"/>
                      <w:szCs w:val="20"/>
                    </w:rPr>
                    <w:t>Introductory Lecture – Course Organization</w:t>
                  </w:r>
                </w:p>
              </w:tc>
              <w:tc>
                <w:tcPr>
                  <w:tcW w:w="632" w:type="dxa"/>
                  <w:shd w:val="clear" w:color="auto" w:fill="FFFFFF" w:themeFill="background1"/>
                  <w:vAlign w:val="center"/>
                </w:tcPr>
                <w:p w14:paraId="15D9D2CD" w14:textId="77777777" w:rsidR="00C46DB2" w:rsidRPr="00C46DB2" w:rsidRDefault="00C46DB2" w:rsidP="00C46DB2">
                  <w:pPr>
                    <w:spacing w:after="0" w:line="240" w:lineRule="auto"/>
                    <w:jc w:val="center"/>
                    <w:rPr>
                      <w:rFonts w:ascii="Arial" w:hAnsi="Arial" w:cs="Arial"/>
                      <w:sz w:val="20"/>
                      <w:szCs w:val="20"/>
                    </w:rPr>
                  </w:pPr>
                  <w:r w:rsidRPr="00C46DB2">
                    <w:rPr>
                      <w:rFonts w:ascii="Arial" w:hAnsi="Arial" w:cs="Arial"/>
                      <w:sz w:val="20"/>
                      <w:szCs w:val="20"/>
                    </w:rPr>
                    <w:t>2</w:t>
                  </w:r>
                </w:p>
              </w:tc>
              <w:tc>
                <w:tcPr>
                  <w:tcW w:w="2836" w:type="dxa"/>
                  <w:shd w:val="clear" w:color="auto" w:fill="FFFFFF" w:themeFill="background1"/>
                  <w:vAlign w:val="center"/>
                </w:tcPr>
                <w:p w14:paraId="6078CE73" w14:textId="22F65A9C" w:rsidR="00C46DB2" w:rsidRPr="00C46DB2" w:rsidRDefault="00C46DB2" w:rsidP="00C46DB2">
                  <w:pPr>
                    <w:spacing w:after="0" w:line="240" w:lineRule="auto"/>
                    <w:rPr>
                      <w:rFonts w:ascii="Arial" w:hAnsi="Arial" w:cs="Arial"/>
                      <w:sz w:val="20"/>
                      <w:szCs w:val="20"/>
                    </w:rPr>
                  </w:pPr>
                  <w:r w:rsidRPr="00C46DB2">
                    <w:rPr>
                      <w:rFonts w:ascii="Arial" w:hAnsi="Arial" w:cs="Arial"/>
                      <w:sz w:val="20"/>
                      <w:szCs w:val="20"/>
                    </w:rPr>
                    <w:t>Case study analysis</w:t>
                  </w:r>
                </w:p>
              </w:tc>
              <w:tc>
                <w:tcPr>
                  <w:tcW w:w="587" w:type="dxa"/>
                  <w:shd w:val="clear" w:color="auto" w:fill="FFFFFF" w:themeFill="background1"/>
                  <w:vAlign w:val="center"/>
                </w:tcPr>
                <w:p w14:paraId="1594F2AA" w14:textId="77777777" w:rsidR="00C46DB2" w:rsidRPr="00C46DB2" w:rsidRDefault="00C46DB2" w:rsidP="00C46DB2">
                  <w:pPr>
                    <w:spacing w:after="0" w:line="240" w:lineRule="auto"/>
                    <w:jc w:val="center"/>
                    <w:rPr>
                      <w:rFonts w:ascii="Arial" w:hAnsi="Arial" w:cs="Arial"/>
                      <w:sz w:val="20"/>
                      <w:szCs w:val="20"/>
                    </w:rPr>
                  </w:pPr>
                  <w:r w:rsidRPr="00C46DB2">
                    <w:rPr>
                      <w:rFonts w:ascii="Arial" w:hAnsi="Arial" w:cs="Arial"/>
                      <w:sz w:val="20"/>
                      <w:szCs w:val="20"/>
                    </w:rPr>
                    <w:t>2</w:t>
                  </w:r>
                </w:p>
              </w:tc>
            </w:tr>
            <w:tr w:rsidR="00C46DB2" w:rsidRPr="00C46DB2" w14:paraId="2EE52C08" w14:textId="77777777" w:rsidTr="00C46DB2">
              <w:trPr>
                <w:cantSplit/>
                <w:trHeight w:val="553"/>
              </w:trPr>
              <w:tc>
                <w:tcPr>
                  <w:tcW w:w="494" w:type="dxa"/>
                  <w:shd w:val="clear" w:color="auto" w:fill="FFFFFF" w:themeFill="background1"/>
                  <w:vAlign w:val="center"/>
                </w:tcPr>
                <w:p w14:paraId="187213A7" w14:textId="3203618D" w:rsidR="00C46DB2" w:rsidRPr="00C46DB2" w:rsidRDefault="00C46DB2" w:rsidP="00C46DB2">
                  <w:pPr>
                    <w:spacing w:after="0" w:line="240" w:lineRule="auto"/>
                    <w:jc w:val="center"/>
                    <w:rPr>
                      <w:rFonts w:ascii="Arial" w:hAnsi="Arial" w:cs="Arial"/>
                      <w:sz w:val="20"/>
                      <w:szCs w:val="20"/>
                    </w:rPr>
                  </w:pPr>
                  <w:r w:rsidRPr="00C46DB2">
                    <w:rPr>
                      <w:rFonts w:ascii="Arial" w:hAnsi="Arial" w:cs="Arial"/>
                      <w:sz w:val="20"/>
                      <w:szCs w:val="20"/>
                    </w:rPr>
                    <w:t>2</w:t>
                  </w:r>
                </w:p>
              </w:tc>
              <w:tc>
                <w:tcPr>
                  <w:tcW w:w="2775" w:type="dxa"/>
                  <w:shd w:val="clear" w:color="auto" w:fill="FFFFFF" w:themeFill="background1"/>
                </w:tcPr>
                <w:p w14:paraId="6B68B8BE" w14:textId="7FC8B78F" w:rsidR="00C46DB2" w:rsidRPr="00C46DB2" w:rsidRDefault="00C46DB2" w:rsidP="00C46DB2">
                  <w:pPr>
                    <w:spacing w:after="0" w:line="240" w:lineRule="auto"/>
                    <w:rPr>
                      <w:rFonts w:ascii="Arial" w:hAnsi="Arial" w:cs="Arial"/>
                      <w:sz w:val="20"/>
                      <w:szCs w:val="20"/>
                    </w:rPr>
                  </w:pPr>
                  <w:r w:rsidRPr="00C46DB2">
                    <w:rPr>
                      <w:rFonts w:ascii="Arial" w:hAnsi="Arial" w:cs="Arial"/>
                      <w:sz w:val="20"/>
                      <w:szCs w:val="20"/>
                    </w:rPr>
                    <w:t>Definition and Concept of Health Services</w:t>
                  </w:r>
                </w:p>
              </w:tc>
              <w:tc>
                <w:tcPr>
                  <w:tcW w:w="632" w:type="dxa"/>
                  <w:shd w:val="clear" w:color="auto" w:fill="FFFFFF" w:themeFill="background1"/>
                  <w:vAlign w:val="center"/>
                </w:tcPr>
                <w:p w14:paraId="2B845161" w14:textId="77777777" w:rsidR="00C46DB2" w:rsidRPr="00C46DB2" w:rsidRDefault="00C46DB2" w:rsidP="00C46DB2">
                  <w:pPr>
                    <w:spacing w:after="0" w:line="240" w:lineRule="auto"/>
                    <w:jc w:val="center"/>
                    <w:rPr>
                      <w:rFonts w:ascii="Arial" w:hAnsi="Arial" w:cs="Arial"/>
                      <w:sz w:val="20"/>
                      <w:szCs w:val="20"/>
                    </w:rPr>
                  </w:pPr>
                  <w:r w:rsidRPr="00C46DB2">
                    <w:rPr>
                      <w:rFonts w:ascii="Arial" w:hAnsi="Arial" w:cs="Arial"/>
                      <w:sz w:val="20"/>
                      <w:szCs w:val="20"/>
                    </w:rPr>
                    <w:t>2</w:t>
                  </w:r>
                </w:p>
              </w:tc>
              <w:tc>
                <w:tcPr>
                  <w:tcW w:w="2836" w:type="dxa"/>
                  <w:shd w:val="clear" w:color="auto" w:fill="FFFFFF" w:themeFill="background1"/>
                </w:tcPr>
                <w:p w14:paraId="0E32AF90" w14:textId="63124565" w:rsidR="00C46DB2" w:rsidRPr="00C46DB2" w:rsidRDefault="00C46DB2" w:rsidP="00C46DB2">
                  <w:pPr>
                    <w:spacing w:after="0" w:line="240" w:lineRule="auto"/>
                    <w:rPr>
                      <w:rFonts w:ascii="Arial" w:hAnsi="Arial" w:cs="Arial"/>
                      <w:sz w:val="20"/>
                      <w:szCs w:val="20"/>
                    </w:rPr>
                  </w:pPr>
                  <w:r w:rsidRPr="00C46DB2">
                    <w:rPr>
                      <w:rFonts w:ascii="Arial" w:hAnsi="Arial" w:cs="Arial"/>
                      <w:sz w:val="20"/>
                      <w:szCs w:val="20"/>
                    </w:rPr>
                    <w:t>Case study analysis</w:t>
                  </w:r>
                </w:p>
              </w:tc>
              <w:tc>
                <w:tcPr>
                  <w:tcW w:w="587" w:type="dxa"/>
                  <w:shd w:val="clear" w:color="auto" w:fill="FFFFFF" w:themeFill="background1"/>
                  <w:vAlign w:val="center"/>
                </w:tcPr>
                <w:p w14:paraId="4985D911" w14:textId="3ED2A4A7" w:rsidR="00C46DB2" w:rsidRPr="00C46DB2" w:rsidRDefault="00C46DB2" w:rsidP="00C46DB2">
                  <w:pPr>
                    <w:spacing w:after="0" w:line="240" w:lineRule="auto"/>
                    <w:jc w:val="center"/>
                    <w:rPr>
                      <w:rFonts w:ascii="Arial" w:hAnsi="Arial" w:cs="Arial"/>
                      <w:sz w:val="20"/>
                      <w:szCs w:val="20"/>
                    </w:rPr>
                  </w:pPr>
                  <w:r w:rsidRPr="00C46DB2">
                    <w:rPr>
                      <w:rFonts w:ascii="Arial" w:hAnsi="Arial" w:cs="Arial"/>
                      <w:sz w:val="20"/>
                      <w:szCs w:val="20"/>
                    </w:rPr>
                    <w:t>2</w:t>
                  </w:r>
                </w:p>
              </w:tc>
            </w:tr>
            <w:tr w:rsidR="00C46DB2" w:rsidRPr="00C46DB2" w14:paraId="3106ECBF" w14:textId="77777777" w:rsidTr="00E87686">
              <w:trPr>
                <w:cantSplit/>
                <w:trHeight w:val="127"/>
              </w:trPr>
              <w:tc>
                <w:tcPr>
                  <w:tcW w:w="494" w:type="dxa"/>
                  <w:shd w:val="clear" w:color="auto" w:fill="FFFFFF" w:themeFill="background1"/>
                  <w:vAlign w:val="center"/>
                </w:tcPr>
                <w:p w14:paraId="28D6F3FE" w14:textId="659922A3" w:rsidR="00C46DB2" w:rsidRPr="00C46DB2" w:rsidRDefault="00C46DB2" w:rsidP="00C46DB2">
                  <w:pPr>
                    <w:spacing w:after="0" w:line="240" w:lineRule="auto"/>
                    <w:jc w:val="center"/>
                    <w:rPr>
                      <w:rFonts w:ascii="Arial" w:hAnsi="Arial" w:cs="Arial"/>
                      <w:sz w:val="20"/>
                      <w:szCs w:val="20"/>
                    </w:rPr>
                  </w:pPr>
                  <w:r w:rsidRPr="00C46DB2">
                    <w:rPr>
                      <w:rFonts w:ascii="Arial" w:hAnsi="Arial" w:cs="Arial"/>
                      <w:sz w:val="20"/>
                      <w:szCs w:val="20"/>
                    </w:rPr>
                    <w:lastRenderedPageBreak/>
                    <w:t>3</w:t>
                  </w:r>
                </w:p>
              </w:tc>
              <w:tc>
                <w:tcPr>
                  <w:tcW w:w="2775" w:type="dxa"/>
                  <w:shd w:val="clear" w:color="auto" w:fill="FFFFFF" w:themeFill="background1"/>
                </w:tcPr>
                <w:p w14:paraId="595B1CE1" w14:textId="5236E2C8" w:rsidR="00C46DB2" w:rsidRPr="00C46DB2" w:rsidRDefault="00C46DB2" w:rsidP="00C46DB2">
                  <w:pPr>
                    <w:spacing w:after="0" w:line="240" w:lineRule="auto"/>
                    <w:rPr>
                      <w:rFonts w:ascii="Arial" w:hAnsi="Arial" w:cs="Arial"/>
                      <w:sz w:val="20"/>
                      <w:szCs w:val="20"/>
                    </w:rPr>
                  </w:pPr>
                  <w:r w:rsidRPr="00C46DB2">
                    <w:rPr>
                      <w:rFonts w:ascii="Arial" w:hAnsi="Arial" w:cs="Arial"/>
                      <w:sz w:val="20"/>
                      <w:szCs w:val="20"/>
                    </w:rPr>
                    <w:t>Theoretical Framework of Health Tourism</w:t>
                  </w:r>
                </w:p>
              </w:tc>
              <w:tc>
                <w:tcPr>
                  <w:tcW w:w="632" w:type="dxa"/>
                  <w:shd w:val="clear" w:color="auto" w:fill="FFFFFF" w:themeFill="background1"/>
                  <w:vAlign w:val="center"/>
                </w:tcPr>
                <w:p w14:paraId="176FDA21" w14:textId="77777777" w:rsidR="00C46DB2" w:rsidRPr="00C46DB2" w:rsidRDefault="00C46DB2" w:rsidP="00C46DB2">
                  <w:pPr>
                    <w:spacing w:after="0" w:line="240" w:lineRule="auto"/>
                    <w:jc w:val="center"/>
                    <w:rPr>
                      <w:rFonts w:ascii="Arial" w:hAnsi="Arial" w:cs="Arial"/>
                      <w:sz w:val="20"/>
                      <w:szCs w:val="20"/>
                    </w:rPr>
                  </w:pPr>
                  <w:r w:rsidRPr="00C46DB2">
                    <w:rPr>
                      <w:rFonts w:ascii="Arial" w:hAnsi="Arial" w:cs="Arial"/>
                      <w:sz w:val="20"/>
                      <w:szCs w:val="20"/>
                    </w:rPr>
                    <w:t>2</w:t>
                  </w:r>
                </w:p>
              </w:tc>
              <w:tc>
                <w:tcPr>
                  <w:tcW w:w="2836" w:type="dxa"/>
                  <w:shd w:val="clear" w:color="auto" w:fill="FFFFFF" w:themeFill="background1"/>
                </w:tcPr>
                <w:p w14:paraId="390FD72A" w14:textId="4EFD304C" w:rsidR="00C46DB2" w:rsidRPr="00C46DB2" w:rsidRDefault="00C46DB2" w:rsidP="00C46DB2">
                  <w:pPr>
                    <w:spacing w:after="0" w:line="240" w:lineRule="auto"/>
                    <w:rPr>
                      <w:rFonts w:ascii="Arial" w:hAnsi="Arial" w:cs="Arial"/>
                      <w:sz w:val="20"/>
                      <w:szCs w:val="20"/>
                    </w:rPr>
                  </w:pPr>
                  <w:r w:rsidRPr="00C46DB2">
                    <w:rPr>
                      <w:rFonts w:ascii="Arial" w:hAnsi="Arial" w:cs="Arial"/>
                      <w:sz w:val="20"/>
                      <w:szCs w:val="20"/>
                    </w:rPr>
                    <w:t>Case study analysis</w:t>
                  </w:r>
                </w:p>
              </w:tc>
              <w:tc>
                <w:tcPr>
                  <w:tcW w:w="587" w:type="dxa"/>
                  <w:shd w:val="clear" w:color="auto" w:fill="FFFFFF" w:themeFill="background1"/>
                  <w:vAlign w:val="center"/>
                </w:tcPr>
                <w:p w14:paraId="2FBE426C" w14:textId="7FF498DC" w:rsidR="00C46DB2" w:rsidRPr="00C46DB2" w:rsidRDefault="00C46DB2" w:rsidP="00C46DB2">
                  <w:pPr>
                    <w:spacing w:after="0" w:line="240" w:lineRule="auto"/>
                    <w:jc w:val="center"/>
                    <w:rPr>
                      <w:rFonts w:ascii="Arial" w:hAnsi="Arial" w:cs="Arial"/>
                      <w:sz w:val="20"/>
                      <w:szCs w:val="20"/>
                    </w:rPr>
                  </w:pPr>
                  <w:r w:rsidRPr="00C46DB2">
                    <w:rPr>
                      <w:rFonts w:ascii="Arial" w:hAnsi="Arial" w:cs="Arial"/>
                      <w:sz w:val="20"/>
                      <w:szCs w:val="20"/>
                    </w:rPr>
                    <w:t>2</w:t>
                  </w:r>
                </w:p>
              </w:tc>
            </w:tr>
            <w:tr w:rsidR="00C46DB2" w:rsidRPr="00C46DB2" w14:paraId="2205675A" w14:textId="77777777" w:rsidTr="00E87686">
              <w:trPr>
                <w:cantSplit/>
                <w:trHeight w:val="289"/>
              </w:trPr>
              <w:tc>
                <w:tcPr>
                  <w:tcW w:w="494" w:type="dxa"/>
                  <w:shd w:val="clear" w:color="auto" w:fill="FFFFFF" w:themeFill="background1"/>
                  <w:vAlign w:val="center"/>
                </w:tcPr>
                <w:p w14:paraId="71B5281C" w14:textId="71024A98" w:rsidR="00C46DB2" w:rsidRPr="00C46DB2" w:rsidRDefault="00C46DB2" w:rsidP="00C46DB2">
                  <w:pPr>
                    <w:spacing w:after="0" w:line="240" w:lineRule="auto"/>
                    <w:jc w:val="center"/>
                    <w:rPr>
                      <w:rFonts w:ascii="Arial" w:hAnsi="Arial" w:cs="Arial"/>
                      <w:sz w:val="20"/>
                      <w:szCs w:val="20"/>
                    </w:rPr>
                  </w:pPr>
                  <w:r w:rsidRPr="00C46DB2">
                    <w:rPr>
                      <w:rFonts w:ascii="Arial" w:hAnsi="Arial" w:cs="Arial"/>
                      <w:sz w:val="20"/>
                      <w:szCs w:val="20"/>
                    </w:rPr>
                    <w:t>4</w:t>
                  </w:r>
                </w:p>
              </w:tc>
              <w:tc>
                <w:tcPr>
                  <w:tcW w:w="2775" w:type="dxa"/>
                  <w:shd w:val="clear" w:color="auto" w:fill="FFFFFF" w:themeFill="background1"/>
                </w:tcPr>
                <w:p w14:paraId="4DD0BA60" w14:textId="1EA6F9FC" w:rsidR="00C46DB2" w:rsidRPr="00C46DB2" w:rsidRDefault="00C46DB2" w:rsidP="00C46DB2">
                  <w:pPr>
                    <w:spacing w:after="0" w:line="240" w:lineRule="auto"/>
                    <w:rPr>
                      <w:rFonts w:ascii="Arial" w:hAnsi="Arial" w:cs="Arial"/>
                      <w:sz w:val="20"/>
                      <w:szCs w:val="20"/>
                    </w:rPr>
                  </w:pPr>
                  <w:r w:rsidRPr="00C46DB2">
                    <w:rPr>
                      <w:rFonts w:ascii="Arial" w:hAnsi="Arial" w:cs="Arial"/>
                      <w:sz w:val="20"/>
                      <w:szCs w:val="20"/>
                    </w:rPr>
                    <w:t>Historical Development of Health Tourism</w:t>
                  </w:r>
                </w:p>
              </w:tc>
              <w:tc>
                <w:tcPr>
                  <w:tcW w:w="632" w:type="dxa"/>
                  <w:shd w:val="clear" w:color="auto" w:fill="FFFFFF" w:themeFill="background1"/>
                  <w:vAlign w:val="center"/>
                </w:tcPr>
                <w:p w14:paraId="5B8AC69F" w14:textId="77777777" w:rsidR="00C46DB2" w:rsidRPr="00C46DB2" w:rsidRDefault="00C46DB2" w:rsidP="00C46DB2">
                  <w:pPr>
                    <w:spacing w:after="0" w:line="240" w:lineRule="auto"/>
                    <w:jc w:val="center"/>
                    <w:rPr>
                      <w:rFonts w:ascii="Arial" w:hAnsi="Arial" w:cs="Arial"/>
                      <w:sz w:val="20"/>
                      <w:szCs w:val="20"/>
                    </w:rPr>
                  </w:pPr>
                  <w:r w:rsidRPr="00C46DB2">
                    <w:rPr>
                      <w:rFonts w:ascii="Arial" w:hAnsi="Arial" w:cs="Arial"/>
                      <w:sz w:val="20"/>
                      <w:szCs w:val="20"/>
                    </w:rPr>
                    <w:t>2</w:t>
                  </w:r>
                </w:p>
              </w:tc>
              <w:tc>
                <w:tcPr>
                  <w:tcW w:w="2836" w:type="dxa"/>
                  <w:shd w:val="clear" w:color="auto" w:fill="FFFFFF" w:themeFill="background1"/>
                </w:tcPr>
                <w:p w14:paraId="75F2A21E" w14:textId="6232B012" w:rsidR="00C46DB2" w:rsidRPr="00C46DB2" w:rsidRDefault="00C46DB2" w:rsidP="00C46DB2">
                  <w:pPr>
                    <w:spacing w:after="0" w:line="240" w:lineRule="auto"/>
                    <w:rPr>
                      <w:rFonts w:ascii="Arial" w:hAnsi="Arial" w:cs="Arial"/>
                      <w:sz w:val="20"/>
                      <w:szCs w:val="20"/>
                    </w:rPr>
                  </w:pPr>
                  <w:r w:rsidRPr="00C46DB2">
                    <w:rPr>
                      <w:rFonts w:ascii="Arial" w:hAnsi="Arial" w:cs="Arial"/>
                      <w:sz w:val="20"/>
                      <w:szCs w:val="20"/>
                    </w:rPr>
                    <w:t>Case study analysis</w:t>
                  </w:r>
                </w:p>
              </w:tc>
              <w:tc>
                <w:tcPr>
                  <w:tcW w:w="587" w:type="dxa"/>
                  <w:shd w:val="clear" w:color="auto" w:fill="FFFFFF" w:themeFill="background1"/>
                  <w:vAlign w:val="center"/>
                </w:tcPr>
                <w:p w14:paraId="7842495D" w14:textId="4464FB1C" w:rsidR="00C46DB2" w:rsidRPr="00C46DB2" w:rsidRDefault="00C46DB2" w:rsidP="00C46DB2">
                  <w:pPr>
                    <w:spacing w:after="0" w:line="240" w:lineRule="auto"/>
                    <w:jc w:val="center"/>
                    <w:rPr>
                      <w:rFonts w:ascii="Arial" w:hAnsi="Arial" w:cs="Arial"/>
                      <w:sz w:val="20"/>
                      <w:szCs w:val="20"/>
                    </w:rPr>
                  </w:pPr>
                  <w:r w:rsidRPr="00C46DB2">
                    <w:rPr>
                      <w:rFonts w:ascii="Arial" w:hAnsi="Arial" w:cs="Arial"/>
                      <w:sz w:val="20"/>
                      <w:szCs w:val="20"/>
                    </w:rPr>
                    <w:t>2</w:t>
                  </w:r>
                </w:p>
              </w:tc>
            </w:tr>
            <w:tr w:rsidR="00C46DB2" w:rsidRPr="00C46DB2" w14:paraId="74ECA94E" w14:textId="77777777" w:rsidTr="00E87686">
              <w:trPr>
                <w:cantSplit/>
                <w:trHeight w:val="254"/>
              </w:trPr>
              <w:tc>
                <w:tcPr>
                  <w:tcW w:w="494" w:type="dxa"/>
                  <w:shd w:val="clear" w:color="auto" w:fill="FFFFFF" w:themeFill="background1"/>
                  <w:vAlign w:val="center"/>
                </w:tcPr>
                <w:p w14:paraId="445AB732" w14:textId="4DA4BFF5" w:rsidR="00C46DB2" w:rsidRPr="00C46DB2" w:rsidRDefault="00C46DB2" w:rsidP="00C46DB2">
                  <w:pPr>
                    <w:spacing w:after="0" w:line="240" w:lineRule="auto"/>
                    <w:jc w:val="center"/>
                    <w:rPr>
                      <w:rFonts w:ascii="Arial" w:hAnsi="Arial" w:cs="Arial"/>
                      <w:sz w:val="20"/>
                      <w:szCs w:val="20"/>
                    </w:rPr>
                  </w:pPr>
                  <w:r w:rsidRPr="00C46DB2">
                    <w:rPr>
                      <w:rFonts w:ascii="Arial" w:hAnsi="Arial" w:cs="Arial"/>
                      <w:sz w:val="20"/>
                      <w:szCs w:val="20"/>
                    </w:rPr>
                    <w:t>5</w:t>
                  </w:r>
                </w:p>
              </w:tc>
              <w:tc>
                <w:tcPr>
                  <w:tcW w:w="2775" w:type="dxa"/>
                  <w:shd w:val="clear" w:color="auto" w:fill="FFFFFF" w:themeFill="background1"/>
                </w:tcPr>
                <w:p w14:paraId="6732C849" w14:textId="06D0FE89" w:rsidR="00C46DB2" w:rsidRPr="00C46DB2" w:rsidRDefault="00C46DB2" w:rsidP="00C46DB2">
                  <w:pPr>
                    <w:spacing w:after="0" w:line="240" w:lineRule="auto"/>
                    <w:rPr>
                      <w:rFonts w:ascii="Arial" w:hAnsi="Arial" w:cs="Arial"/>
                      <w:sz w:val="20"/>
                      <w:szCs w:val="20"/>
                    </w:rPr>
                  </w:pPr>
                  <w:r w:rsidRPr="00C46DB2">
                    <w:rPr>
                      <w:rFonts w:ascii="Arial" w:hAnsi="Arial" w:cs="Arial"/>
                      <w:sz w:val="20"/>
                      <w:szCs w:val="20"/>
                    </w:rPr>
                    <w:t>Medical Tourism</w:t>
                  </w:r>
                </w:p>
              </w:tc>
              <w:tc>
                <w:tcPr>
                  <w:tcW w:w="632" w:type="dxa"/>
                  <w:shd w:val="clear" w:color="auto" w:fill="FFFFFF" w:themeFill="background1"/>
                  <w:vAlign w:val="center"/>
                </w:tcPr>
                <w:p w14:paraId="223A9188" w14:textId="77777777" w:rsidR="00C46DB2" w:rsidRPr="00C46DB2" w:rsidRDefault="00C46DB2" w:rsidP="00C46DB2">
                  <w:pPr>
                    <w:spacing w:after="0" w:line="240" w:lineRule="auto"/>
                    <w:jc w:val="center"/>
                    <w:rPr>
                      <w:rFonts w:ascii="Arial" w:hAnsi="Arial" w:cs="Arial"/>
                      <w:sz w:val="20"/>
                      <w:szCs w:val="20"/>
                    </w:rPr>
                  </w:pPr>
                  <w:r w:rsidRPr="00C46DB2">
                    <w:rPr>
                      <w:rFonts w:ascii="Arial" w:hAnsi="Arial" w:cs="Arial"/>
                      <w:sz w:val="20"/>
                      <w:szCs w:val="20"/>
                    </w:rPr>
                    <w:t>2</w:t>
                  </w:r>
                </w:p>
              </w:tc>
              <w:tc>
                <w:tcPr>
                  <w:tcW w:w="2836" w:type="dxa"/>
                  <w:shd w:val="clear" w:color="auto" w:fill="FFFFFF" w:themeFill="background1"/>
                </w:tcPr>
                <w:p w14:paraId="2D3655A0" w14:textId="4D9981EC" w:rsidR="00C46DB2" w:rsidRPr="00C46DB2" w:rsidRDefault="00C46DB2" w:rsidP="00C46DB2">
                  <w:pPr>
                    <w:spacing w:after="0" w:line="240" w:lineRule="auto"/>
                    <w:rPr>
                      <w:rFonts w:ascii="Arial" w:hAnsi="Arial" w:cs="Arial"/>
                      <w:sz w:val="20"/>
                      <w:szCs w:val="20"/>
                    </w:rPr>
                  </w:pPr>
                  <w:r w:rsidRPr="00C46DB2">
                    <w:rPr>
                      <w:rFonts w:ascii="Arial" w:hAnsi="Arial" w:cs="Arial"/>
                      <w:sz w:val="20"/>
                      <w:szCs w:val="20"/>
                    </w:rPr>
                    <w:t>Case study analysis</w:t>
                  </w:r>
                </w:p>
              </w:tc>
              <w:tc>
                <w:tcPr>
                  <w:tcW w:w="587" w:type="dxa"/>
                  <w:shd w:val="clear" w:color="auto" w:fill="FFFFFF" w:themeFill="background1"/>
                  <w:vAlign w:val="center"/>
                </w:tcPr>
                <w:p w14:paraId="187FABC0" w14:textId="53250103" w:rsidR="00C46DB2" w:rsidRPr="00C46DB2" w:rsidRDefault="00C46DB2" w:rsidP="00C46DB2">
                  <w:pPr>
                    <w:spacing w:after="0" w:line="240" w:lineRule="auto"/>
                    <w:jc w:val="center"/>
                    <w:rPr>
                      <w:rFonts w:ascii="Arial" w:hAnsi="Arial" w:cs="Arial"/>
                      <w:sz w:val="20"/>
                      <w:szCs w:val="20"/>
                    </w:rPr>
                  </w:pPr>
                  <w:r w:rsidRPr="00C46DB2">
                    <w:rPr>
                      <w:rFonts w:ascii="Arial" w:hAnsi="Arial" w:cs="Arial"/>
                      <w:sz w:val="20"/>
                      <w:szCs w:val="20"/>
                    </w:rPr>
                    <w:t>2</w:t>
                  </w:r>
                </w:p>
              </w:tc>
            </w:tr>
            <w:tr w:rsidR="00C46DB2" w:rsidRPr="00C46DB2" w14:paraId="46151872" w14:textId="77777777" w:rsidTr="00E87686">
              <w:trPr>
                <w:cantSplit/>
                <w:trHeight w:val="231"/>
              </w:trPr>
              <w:tc>
                <w:tcPr>
                  <w:tcW w:w="494" w:type="dxa"/>
                  <w:shd w:val="clear" w:color="auto" w:fill="FFFFFF" w:themeFill="background1"/>
                  <w:vAlign w:val="center"/>
                </w:tcPr>
                <w:p w14:paraId="36281D42" w14:textId="15A0C151" w:rsidR="00C46DB2" w:rsidRPr="00C46DB2" w:rsidRDefault="00C46DB2" w:rsidP="00C46DB2">
                  <w:pPr>
                    <w:spacing w:after="0" w:line="240" w:lineRule="auto"/>
                    <w:jc w:val="center"/>
                    <w:rPr>
                      <w:rFonts w:ascii="Arial" w:hAnsi="Arial" w:cs="Arial"/>
                      <w:sz w:val="20"/>
                      <w:szCs w:val="20"/>
                    </w:rPr>
                  </w:pPr>
                  <w:r w:rsidRPr="00C46DB2">
                    <w:rPr>
                      <w:rFonts w:ascii="Arial" w:hAnsi="Arial" w:cs="Arial"/>
                      <w:sz w:val="20"/>
                      <w:szCs w:val="20"/>
                    </w:rPr>
                    <w:t>6</w:t>
                  </w:r>
                </w:p>
              </w:tc>
              <w:tc>
                <w:tcPr>
                  <w:tcW w:w="2775" w:type="dxa"/>
                  <w:shd w:val="clear" w:color="auto" w:fill="FFFFFF" w:themeFill="background1"/>
                </w:tcPr>
                <w:p w14:paraId="3BF733A2" w14:textId="1AC173E9" w:rsidR="00C46DB2" w:rsidRPr="00C46DB2" w:rsidRDefault="00C46DB2" w:rsidP="00C46DB2">
                  <w:pPr>
                    <w:spacing w:after="0" w:line="240" w:lineRule="auto"/>
                    <w:rPr>
                      <w:rFonts w:ascii="Arial" w:hAnsi="Arial" w:cs="Arial"/>
                      <w:sz w:val="20"/>
                      <w:szCs w:val="20"/>
                    </w:rPr>
                  </w:pPr>
                  <w:r w:rsidRPr="00C46DB2">
                    <w:rPr>
                      <w:rFonts w:ascii="Arial" w:hAnsi="Arial" w:cs="Arial"/>
                      <w:sz w:val="20"/>
                      <w:szCs w:val="20"/>
                    </w:rPr>
                    <w:t>Spa Tourism</w:t>
                  </w:r>
                </w:p>
              </w:tc>
              <w:tc>
                <w:tcPr>
                  <w:tcW w:w="632" w:type="dxa"/>
                  <w:shd w:val="clear" w:color="auto" w:fill="FFFFFF" w:themeFill="background1"/>
                  <w:vAlign w:val="center"/>
                </w:tcPr>
                <w:p w14:paraId="1584B2B5" w14:textId="77777777" w:rsidR="00C46DB2" w:rsidRPr="00C46DB2" w:rsidRDefault="00C46DB2" w:rsidP="00C46DB2">
                  <w:pPr>
                    <w:spacing w:after="0" w:line="240" w:lineRule="auto"/>
                    <w:jc w:val="center"/>
                    <w:rPr>
                      <w:rFonts w:ascii="Arial" w:hAnsi="Arial" w:cs="Arial"/>
                      <w:sz w:val="20"/>
                      <w:szCs w:val="20"/>
                    </w:rPr>
                  </w:pPr>
                  <w:r w:rsidRPr="00C46DB2">
                    <w:rPr>
                      <w:rFonts w:ascii="Arial" w:hAnsi="Arial" w:cs="Arial"/>
                      <w:sz w:val="20"/>
                      <w:szCs w:val="20"/>
                    </w:rPr>
                    <w:t>2</w:t>
                  </w:r>
                </w:p>
              </w:tc>
              <w:tc>
                <w:tcPr>
                  <w:tcW w:w="2836" w:type="dxa"/>
                  <w:shd w:val="clear" w:color="auto" w:fill="FFFFFF" w:themeFill="background1"/>
                </w:tcPr>
                <w:p w14:paraId="0F47B1C7" w14:textId="151A1D58" w:rsidR="00C46DB2" w:rsidRPr="00C46DB2" w:rsidRDefault="00C46DB2" w:rsidP="00C46DB2">
                  <w:pPr>
                    <w:spacing w:after="0" w:line="240" w:lineRule="auto"/>
                    <w:rPr>
                      <w:rFonts w:ascii="Arial" w:hAnsi="Arial" w:cs="Arial"/>
                      <w:sz w:val="20"/>
                      <w:szCs w:val="20"/>
                    </w:rPr>
                  </w:pPr>
                  <w:r w:rsidRPr="00C46DB2">
                    <w:rPr>
                      <w:rFonts w:ascii="Arial" w:hAnsi="Arial" w:cs="Arial"/>
                      <w:sz w:val="20"/>
                      <w:szCs w:val="20"/>
                    </w:rPr>
                    <w:t>Case study analysis</w:t>
                  </w:r>
                </w:p>
              </w:tc>
              <w:tc>
                <w:tcPr>
                  <w:tcW w:w="587" w:type="dxa"/>
                  <w:shd w:val="clear" w:color="auto" w:fill="FFFFFF" w:themeFill="background1"/>
                  <w:vAlign w:val="center"/>
                </w:tcPr>
                <w:p w14:paraId="4C7BD7DD" w14:textId="2D4044EB" w:rsidR="00C46DB2" w:rsidRPr="00C46DB2" w:rsidRDefault="00C46DB2" w:rsidP="00C46DB2">
                  <w:pPr>
                    <w:spacing w:after="0" w:line="240" w:lineRule="auto"/>
                    <w:jc w:val="center"/>
                    <w:rPr>
                      <w:rFonts w:ascii="Arial" w:hAnsi="Arial" w:cs="Arial"/>
                      <w:sz w:val="20"/>
                      <w:szCs w:val="20"/>
                    </w:rPr>
                  </w:pPr>
                  <w:r w:rsidRPr="00C46DB2">
                    <w:rPr>
                      <w:rFonts w:ascii="Arial" w:hAnsi="Arial" w:cs="Arial"/>
                      <w:sz w:val="20"/>
                      <w:szCs w:val="20"/>
                    </w:rPr>
                    <w:t>2</w:t>
                  </w:r>
                </w:p>
              </w:tc>
            </w:tr>
            <w:tr w:rsidR="00C46DB2" w:rsidRPr="00C46DB2" w14:paraId="1BEA9493" w14:textId="77777777" w:rsidTr="00C46DB2">
              <w:trPr>
                <w:cantSplit/>
                <w:trHeight w:val="266"/>
              </w:trPr>
              <w:tc>
                <w:tcPr>
                  <w:tcW w:w="494" w:type="dxa"/>
                  <w:shd w:val="clear" w:color="auto" w:fill="FFFFFF" w:themeFill="background1"/>
                  <w:vAlign w:val="center"/>
                </w:tcPr>
                <w:p w14:paraId="32579B1E" w14:textId="0D152DB2" w:rsidR="00C46DB2" w:rsidRPr="00C46DB2" w:rsidRDefault="00C46DB2" w:rsidP="00C46DB2">
                  <w:pPr>
                    <w:spacing w:after="0" w:line="240" w:lineRule="auto"/>
                    <w:jc w:val="center"/>
                    <w:rPr>
                      <w:rFonts w:ascii="Arial" w:hAnsi="Arial" w:cs="Arial"/>
                      <w:sz w:val="20"/>
                      <w:szCs w:val="20"/>
                    </w:rPr>
                  </w:pPr>
                  <w:r w:rsidRPr="00C46DB2">
                    <w:rPr>
                      <w:rFonts w:ascii="Arial" w:hAnsi="Arial" w:cs="Arial"/>
                      <w:sz w:val="20"/>
                      <w:szCs w:val="20"/>
                    </w:rPr>
                    <w:t>7</w:t>
                  </w:r>
                </w:p>
              </w:tc>
              <w:tc>
                <w:tcPr>
                  <w:tcW w:w="2775" w:type="dxa"/>
                  <w:shd w:val="clear" w:color="auto" w:fill="FFFFFF" w:themeFill="background1"/>
                </w:tcPr>
                <w:p w14:paraId="65E68F3C" w14:textId="3363B4F9" w:rsidR="00C46DB2" w:rsidRPr="00C46DB2" w:rsidRDefault="00C46DB2" w:rsidP="00C46DB2">
                  <w:pPr>
                    <w:spacing w:after="0" w:line="240" w:lineRule="auto"/>
                    <w:rPr>
                      <w:rFonts w:ascii="Arial" w:hAnsi="Arial" w:cs="Arial"/>
                      <w:sz w:val="20"/>
                      <w:szCs w:val="20"/>
                    </w:rPr>
                  </w:pPr>
                  <w:r w:rsidRPr="00C46DB2">
                    <w:rPr>
                      <w:rFonts w:ascii="Arial" w:hAnsi="Arial" w:cs="Arial"/>
                      <w:sz w:val="20"/>
                      <w:szCs w:val="20"/>
                    </w:rPr>
                    <w:t>Wellness Tourism</w:t>
                  </w:r>
                </w:p>
              </w:tc>
              <w:tc>
                <w:tcPr>
                  <w:tcW w:w="632" w:type="dxa"/>
                  <w:shd w:val="clear" w:color="auto" w:fill="FFFFFF" w:themeFill="background1"/>
                  <w:vAlign w:val="center"/>
                </w:tcPr>
                <w:p w14:paraId="5911D99F" w14:textId="77777777" w:rsidR="00C46DB2" w:rsidRPr="00C46DB2" w:rsidRDefault="00C46DB2" w:rsidP="00C46DB2">
                  <w:pPr>
                    <w:spacing w:after="0" w:line="240" w:lineRule="auto"/>
                    <w:jc w:val="center"/>
                    <w:rPr>
                      <w:rFonts w:ascii="Arial" w:hAnsi="Arial" w:cs="Arial"/>
                      <w:sz w:val="20"/>
                      <w:szCs w:val="20"/>
                    </w:rPr>
                  </w:pPr>
                  <w:r w:rsidRPr="00C46DB2">
                    <w:rPr>
                      <w:rFonts w:ascii="Arial" w:hAnsi="Arial" w:cs="Arial"/>
                      <w:sz w:val="20"/>
                      <w:szCs w:val="20"/>
                    </w:rPr>
                    <w:t>2</w:t>
                  </w:r>
                </w:p>
              </w:tc>
              <w:tc>
                <w:tcPr>
                  <w:tcW w:w="2836" w:type="dxa"/>
                  <w:shd w:val="clear" w:color="auto" w:fill="FFFFFF" w:themeFill="background1"/>
                </w:tcPr>
                <w:p w14:paraId="6D06B7FC" w14:textId="25E46DF2" w:rsidR="00C46DB2" w:rsidRPr="00C46DB2" w:rsidRDefault="00C46DB2" w:rsidP="00C46DB2">
                  <w:pPr>
                    <w:spacing w:after="0" w:line="240" w:lineRule="auto"/>
                    <w:rPr>
                      <w:rFonts w:ascii="Arial" w:hAnsi="Arial" w:cs="Arial"/>
                      <w:sz w:val="20"/>
                      <w:szCs w:val="20"/>
                    </w:rPr>
                  </w:pPr>
                  <w:r w:rsidRPr="00C46DB2">
                    <w:rPr>
                      <w:rFonts w:ascii="Arial" w:hAnsi="Arial" w:cs="Arial"/>
                      <w:sz w:val="20"/>
                      <w:szCs w:val="20"/>
                    </w:rPr>
                    <w:t>Case study analysis</w:t>
                  </w:r>
                </w:p>
              </w:tc>
              <w:tc>
                <w:tcPr>
                  <w:tcW w:w="587" w:type="dxa"/>
                  <w:shd w:val="clear" w:color="auto" w:fill="FFFFFF" w:themeFill="background1"/>
                  <w:vAlign w:val="center"/>
                </w:tcPr>
                <w:p w14:paraId="35CD3157" w14:textId="2D2C06FF" w:rsidR="00C46DB2" w:rsidRPr="00C46DB2" w:rsidRDefault="00C46DB2" w:rsidP="00C46DB2">
                  <w:pPr>
                    <w:spacing w:after="0" w:line="240" w:lineRule="auto"/>
                    <w:jc w:val="center"/>
                    <w:rPr>
                      <w:rFonts w:ascii="Arial" w:hAnsi="Arial" w:cs="Arial"/>
                      <w:sz w:val="20"/>
                      <w:szCs w:val="20"/>
                    </w:rPr>
                  </w:pPr>
                  <w:r w:rsidRPr="00C46DB2">
                    <w:rPr>
                      <w:rFonts w:ascii="Arial" w:hAnsi="Arial" w:cs="Arial"/>
                      <w:sz w:val="20"/>
                      <w:szCs w:val="20"/>
                    </w:rPr>
                    <w:t>2</w:t>
                  </w:r>
                </w:p>
              </w:tc>
            </w:tr>
            <w:tr w:rsidR="00C46DB2" w:rsidRPr="00C46DB2" w14:paraId="78DC8D5C" w14:textId="77777777" w:rsidTr="00AA2CDC">
              <w:trPr>
                <w:cantSplit/>
                <w:trHeight w:val="254"/>
              </w:trPr>
              <w:tc>
                <w:tcPr>
                  <w:tcW w:w="494" w:type="dxa"/>
                  <w:shd w:val="clear" w:color="auto" w:fill="FFFFFF" w:themeFill="background1"/>
                  <w:vAlign w:val="center"/>
                </w:tcPr>
                <w:p w14:paraId="11528733" w14:textId="7AF892FE" w:rsidR="00C46DB2" w:rsidRPr="00C46DB2" w:rsidRDefault="00C46DB2" w:rsidP="00C46DB2">
                  <w:pPr>
                    <w:spacing w:after="0" w:line="240" w:lineRule="auto"/>
                    <w:jc w:val="center"/>
                    <w:rPr>
                      <w:rFonts w:ascii="Arial" w:hAnsi="Arial" w:cs="Arial"/>
                      <w:sz w:val="20"/>
                      <w:szCs w:val="20"/>
                    </w:rPr>
                  </w:pPr>
                  <w:r w:rsidRPr="00C46DB2">
                    <w:rPr>
                      <w:rFonts w:ascii="Arial" w:hAnsi="Arial" w:cs="Arial"/>
                      <w:sz w:val="20"/>
                      <w:szCs w:val="20"/>
                    </w:rPr>
                    <w:t>8</w:t>
                  </w:r>
                </w:p>
              </w:tc>
              <w:tc>
                <w:tcPr>
                  <w:tcW w:w="2775" w:type="dxa"/>
                  <w:shd w:val="clear" w:color="auto" w:fill="FFFFFF" w:themeFill="background1"/>
                </w:tcPr>
                <w:p w14:paraId="2619610F" w14:textId="13228A1A" w:rsidR="00C46DB2" w:rsidRPr="00C46DB2" w:rsidRDefault="00C46DB2" w:rsidP="00C46DB2">
                  <w:pPr>
                    <w:spacing w:after="0" w:line="240" w:lineRule="auto"/>
                    <w:rPr>
                      <w:rFonts w:ascii="Arial" w:hAnsi="Arial" w:cs="Arial"/>
                      <w:sz w:val="20"/>
                      <w:szCs w:val="20"/>
                    </w:rPr>
                  </w:pPr>
                  <w:r w:rsidRPr="00C46DB2">
                    <w:rPr>
                      <w:rFonts w:ascii="Arial" w:hAnsi="Arial" w:cs="Arial"/>
                      <w:sz w:val="20"/>
                      <w:szCs w:val="20"/>
                    </w:rPr>
                    <w:t>Demand and Tourist Motivations in Health Tourism</w:t>
                  </w:r>
                </w:p>
              </w:tc>
              <w:tc>
                <w:tcPr>
                  <w:tcW w:w="632" w:type="dxa"/>
                  <w:shd w:val="clear" w:color="auto" w:fill="FFFFFF" w:themeFill="background1"/>
                  <w:vAlign w:val="center"/>
                </w:tcPr>
                <w:p w14:paraId="36AD3266" w14:textId="77777777" w:rsidR="00C46DB2" w:rsidRPr="00C46DB2" w:rsidRDefault="00C46DB2" w:rsidP="00C46DB2">
                  <w:pPr>
                    <w:spacing w:after="0" w:line="240" w:lineRule="auto"/>
                    <w:jc w:val="center"/>
                    <w:rPr>
                      <w:rFonts w:ascii="Arial" w:hAnsi="Arial" w:cs="Arial"/>
                      <w:sz w:val="20"/>
                      <w:szCs w:val="20"/>
                    </w:rPr>
                  </w:pPr>
                  <w:r w:rsidRPr="00C46DB2">
                    <w:rPr>
                      <w:rFonts w:ascii="Arial" w:hAnsi="Arial" w:cs="Arial"/>
                      <w:sz w:val="20"/>
                      <w:szCs w:val="20"/>
                    </w:rPr>
                    <w:t>2</w:t>
                  </w:r>
                </w:p>
              </w:tc>
              <w:tc>
                <w:tcPr>
                  <w:tcW w:w="2836" w:type="dxa"/>
                  <w:shd w:val="clear" w:color="auto" w:fill="FFFFFF" w:themeFill="background1"/>
                </w:tcPr>
                <w:p w14:paraId="3A17CD59" w14:textId="475AA080" w:rsidR="00C46DB2" w:rsidRPr="00C46DB2" w:rsidRDefault="00C46DB2" w:rsidP="00C46DB2">
                  <w:pPr>
                    <w:spacing w:after="0" w:line="240" w:lineRule="auto"/>
                    <w:rPr>
                      <w:rFonts w:ascii="Arial" w:hAnsi="Arial" w:cs="Arial"/>
                      <w:sz w:val="20"/>
                      <w:szCs w:val="20"/>
                    </w:rPr>
                  </w:pPr>
                  <w:r w:rsidRPr="00C46DB2">
                    <w:rPr>
                      <w:rFonts w:ascii="Arial" w:hAnsi="Arial" w:cs="Arial"/>
                      <w:sz w:val="20"/>
                      <w:szCs w:val="20"/>
                    </w:rPr>
                    <w:t>Case study analysis</w:t>
                  </w:r>
                </w:p>
              </w:tc>
              <w:tc>
                <w:tcPr>
                  <w:tcW w:w="587" w:type="dxa"/>
                  <w:shd w:val="clear" w:color="auto" w:fill="FFFFFF" w:themeFill="background1"/>
                  <w:vAlign w:val="center"/>
                </w:tcPr>
                <w:p w14:paraId="3E2DA9EC" w14:textId="7B86BC73" w:rsidR="00C46DB2" w:rsidRPr="00C46DB2" w:rsidRDefault="00C46DB2" w:rsidP="00C46DB2">
                  <w:pPr>
                    <w:spacing w:after="0" w:line="240" w:lineRule="auto"/>
                    <w:jc w:val="center"/>
                    <w:rPr>
                      <w:rFonts w:ascii="Arial" w:hAnsi="Arial" w:cs="Arial"/>
                      <w:sz w:val="20"/>
                      <w:szCs w:val="20"/>
                    </w:rPr>
                  </w:pPr>
                  <w:r w:rsidRPr="00C46DB2">
                    <w:rPr>
                      <w:rFonts w:ascii="Arial" w:hAnsi="Arial" w:cs="Arial"/>
                      <w:sz w:val="20"/>
                      <w:szCs w:val="20"/>
                    </w:rPr>
                    <w:t>2</w:t>
                  </w:r>
                </w:p>
              </w:tc>
            </w:tr>
            <w:tr w:rsidR="00C46DB2" w:rsidRPr="00C46DB2" w14:paraId="6FD285FA" w14:textId="77777777" w:rsidTr="00AA2CDC">
              <w:trPr>
                <w:cantSplit/>
                <w:trHeight w:val="254"/>
              </w:trPr>
              <w:tc>
                <w:tcPr>
                  <w:tcW w:w="494" w:type="dxa"/>
                  <w:shd w:val="clear" w:color="auto" w:fill="FFFFFF" w:themeFill="background1"/>
                  <w:vAlign w:val="center"/>
                </w:tcPr>
                <w:p w14:paraId="4027FF54" w14:textId="4A35583B" w:rsidR="00C46DB2" w:rsidRPr="00C46DB2" w:rsidRDefault="00C46DB2" w:rsidP="00C46DB2">
                  <w:pPr>
                    <w:spacing w:after="0" w:line="240" w:lineRule="auto"/>
                    <w:jc w:val="center"/>
                    <w:rPr>
                      <w:rFonts w:ascii="Arial" w:hAnsi="Arial" w:cs="Arial"/>
                      <w:sz w:val="20"/>
                      <w:szCs w:val="20"/>
                    </w:rPr>
                  </w:pPr>
                  <w:r w:rsidRPr="00C46DB2">
                    <w:rPr>
                      <w:rFonts w:ascii="Arial" w:hAnsi="Arial" w:cs="Arial"/>
                      <w:sz w:val="20"/>
                      <w:szCs w:val="20"/>
                    </w:rPr>
                    <w:t>9</w:t>
                  </w:r>
                </w:p>
              </w:tc>
              <w:tc>
                <w:tcPr>
                  <w:tcW w:w="2775" w:type="dxa"/>
                  <w:shd w:val="clear" w:color="auto" w:fill="FFFFFF" w:themeFill="background1"/>
                </w:tcPr>
                <w:p w14:paraId="597B0B90" w14:textId="2F18D286" w:rsidR="00C46DB2" w:rsidRPr="00C46DB2" w:rsidRDefault="00C46DB2" w:rsidP="00C46DB2">
                  <w:pPr>
                    <w:spacing w:after="0" w:line="240" w:lineRule="auto"/>
                    <w:rPr>
                      <w:rFonts w:ascii="Arial" w:hAnsi="Arial" w:cs="Arial"/>
                      <w:sz w:val="20"/>
                      <w:szCs w:val="20"/>
                    </w:rPr>
                  </w:pPr>
                  <w:r w:rsidRPr="00C46DB2">
                    <w:rPr>
                      <w:rFonts w:ascii="Arial" w:hAnsi="Arial" w:cs="Arial"/>
                      <w:sz w:val="20"/>
                      <w:szCs w:val="20"/>
                    </w:rPr>
                    <w:t>Supply of Health Tourism</w:t>
                  </w:r>
                </w:p>
              </w:tc>
              <w:tc>
                <w:tcPr>
                  <w:tcW w:w="632" w:type="dxa"/>
                  <w:shd w:val="clear" w:color="auto" w:fill="FFFFFF" w:themeFill="background1"/>
                  <w:vAlign w:val="center"/>
                </w:tcPr>
                <w:p w14:paraId="6077692E" w14:textId="77777777" w:rsidR="00C46DB2" w:rsidRPr="00C46DB2" w:rsidRDefault="00C46DB2" w:rsidP="00C46DB2">
                  <w:pPr>
                    <w:spacing w:after="0" w:line="240" w:lineRule="auto"/>
                    <w:jc w:val="center"/>
                    <w:rPr>
                      <w:rFonts w:ascii="Arial" w:hAnsi="Arial" w:cs="Arial"/>
                      <w:sz w:val="20"/>
                      <w:szCs w:val="20"/>
                    </w:rPr>
                  </w:pPr>
                  <w:r w:rsidRPr="00C46DB2">
                    <w:rPr>
                      <w:rFonts w:ascii="Arial" w:hAnsi="Arial" w:cs="Arial"/>
                      <w:sz w:val="20"/>
                      <w:szCs w:val="20"/>
                    </w:rPr>
                    <w:t>2</w:t>
                  </w:r>
                </w:p>
              </w:tc>
              <w:tc>
                <w:tcPr>
                  <w:tcW w:w="2836" w:type="dxa"/>
                  <w:shd w:val="clear" w:color="auto" w:fill="FFFFFF" w:themeFill="background1"/>
                </w:tcPr>
                <w:p w14:paraId="1DB41F4B" w14:textId="7ACC2231" w:rsidR="00C46DB2" w:rsidRPr="00C46DB2" w:rsidRDefault="00C46DB2" w:rsidP="00C46DB2">
                  <w:pPr>
                    <w:spacing w:after="0" w:line="240" w:lineRule="auto"/>
                    <w:rPr>
                      <w:rFonts w:ascii="Arial" w:hAnsi="Arial" w:cs="Arial"/>
                      <w:sz w:val="20"/>
                      <w:szCs w:val="20"/>
                    </w:rPr>
                  </w:pPr>
                  <w:r w:rsidRPr="00C46DB2">
                    <w:rPr>
                      <w:rFonts w:ascii="Arial" w:hAnsi="Arial" w:cs="Arial"/>
                      <w:sz w:val="20"/>
                      <w:szCs w:val="20"/>
                    </w:rPr>
                    <w:t>Case study analysis</w:t>
                  </w:r>
                </w:p>
              </w:tc>
              <w:tc>
                <w:tcPr>
                  <w:tcW w:w="587" w:type="dxa"/>
                  <w:shd w:val="clear" w:color="auto" w:fill="FFFFFF" w:themeFill="background1"/>
                  <w:vAlign w:val="center"/>
                </w:tcPr>
                <w:p w14:paraId="22213A9E" w14:textId="3B8DCE6F" w:rsidR="00C46DB2" w:rsidRPr="00C46DB2" w:rsidRDefault="00C46DB2" w:rsidP="00C46DB2">
                  <w:pPr>
                    <w:spacing w:after="0" w:line="240" w:lineRule="auto"/>
                    <w:jc w:val="center"/>
                    <w:rPr>
                      <w:rFonts w:ascii="Arial" w:hAnsi="Arial" w:cs="Arial"/>
                      <w:sz w:val="20"/>
                      <w:szCs w:val="20"/>
                    </w:rPr>
                  </w:pPr>
                  <w:r w:rsidRPr="00C46DB2">
                    <w:rPr>
                      <w:rFonts w:ascii="Arial" w:hAnsi="Arial" w:cs="Arial"/>
                      <w:sz w:val="20"/>
                      <w:szCs w:val="20"/>
                    </w:rPr>
                    <w:t>2</w:t>
                  </w:r>
                </w:p>
              </w:tc>
            </w:tr>
            <w:tr w:rsidR="00C46DB2" w:rsidRPr="00C46DB2" w14:paraId="54F538F8" w14:textId="77777777" w:rsidTr="00C46DB2">
              <w:trPr>
                <w:cantSplit/>
                <w:trHeight w:val="301"/>
              </w:trPr>
              <w:tc>
                <w:tcPr>
                  <w:tcW w:w="494" w:type="dxa"/>
                  <w:shd w:val="clear" w:color="auto" w:fill="FFFFFF" w:themeFill="background1"/>
                  <w:vAlign w:val="center"/>
                </w:tcPr>
                <w:p w14:paraId="7A6ACC11" w14:textId="494A1ED6" w:rsidR="00C46DB2" w:rsidRPr="00C46DB2" w:rsidRDefault="00C46DB2" w:rsidP="00C46DB2">
                  <w:pPr>
                    <w:spacing w:after="0" w:line="240" w:lineRule="auto"/>
                    <w:jc w:val="center"/>
                    <w:rPr>
                      <w:rFonts w:ascii="Arial" w:hAnsi="Arial" w:cs="Arial"/>
                      <w:sz w:val="20"/>
                      <w:szCs w:val="20"/>
                    </w:rPr>
                  </w:pPr>
                  <w:r w:rsidRPr="00C46DB2">
                    <w:rPr>
                      <w:rFonts w:ascii="Arial" w:hAnsi="Arial" w:cs="Arial"/>
                      <w:sz w:val="20"/>
                      <w:szCs w:val="20"/>
                    </w:rPr>
                    <w:t>10</w:t>
                  </w:r>
                </w:p>
              </w:tc>
              <w:tc>
                <w:tcPr>
                  <w:tcW w:w="2775" w:type="dxa"/>
                  <w:shd w:val="clear" w:color="auto" w:fill="FFFFFF" w:themeFill="background1"/>
                </w:tcPr>
                <w:p w14:paraId="6E2398F1" w14:textId="665138AB" w:rsidR="00C46DB2" w:rsidRPr="00C46DB2" w:rsidRDefault="00C46DB2" w:rsidP="00C46DB2">
                  <w:pPr>
                    <w:spacing w:after="0"/>
                    <w:rPr>
                      <w:rFonts w:ascii="Arial" w:hAnsi="Arial" w:cs="Arial"/>
                      <w:sz w:val="20"/>
                      <w:szCs w:val="20"/>
                    </w:rPr>
                  </w:pPr>
                  <w:r w:rsidRPr="00C46DB2">
                    <w:rPr>
                      <w:rFonts w:ascii="Arial" w:hAnsi="Arial" w:cs="Arial"/>
                      <w:sz w:val="20"/>
                      <w:szCs w:val="20"/>
                    </w:rPr>
                    <w:t>Public and Private Healthcare for Health Tourism</w:t>
                  </w:r>
                </w:p>
              </w:tc>
              <w:tc>
                <w:tcPr>
                  <w:tcW w:w="632" w:type="dxa"/>
                  <w:shd w:val="clear" w:color="auto" w:fill="FFFFFF" w:themeFill="background1"/>
                  <w:vAlign w:val="center"/>
                </w:tcPr>
                <w:p w14:paraId="66AF3DA0" w14:textId="77777777" w:rsidR="00C46DB2" w:rsidRPr="00C46DB2" w:rsidRDefault="00C46DB2" w:rsidP="00C46DB2">
                  <w:pPr>
                    <w:spacing w:after="0" w:line="240" w:lineRule="auto"/>
                    <w:jc w:val="center"/>
                    <w:rPr>
                      <w:rFonts w:ascii="Arial" w:hAnsi="Arial" w:cs="Arial"/>
                      <w:sz w:val="20"/>
                      <w:szCs w:val="20"/>
                    </w:rPr>
                  </w:pPr>
                  <w:r w:rsidRPr="00C46DB2">
                    <w:rPr>
                      <w:rFonts w:ascii="Arial" w:hAnsi="Arial" w:cs="Arial"/>
                      <w:sz w:val="20"/>
                      <w:szCs w:val="20"/>
                    </w:rPr>
                    <w:t>2</w:t>
                  </w:r>
                </w:p>
              </w:tc>
              <w:tc>
                <w:tcPr>
                  <w:tcW w:w="2836" w:type="dxa"/>
                  <w:shd w:val="clear" w:color="auto" w:fill="FFFFFF" w:themeFill="background1"/>
                </w:tcPr>
                <w:p w14:paraId="6BDC0880" w14:textId="0448ADE3" w:rsidR="00C46DB2" w:rsidRPr="00C46DB2" w:rsidRDefault="00C46DB2" w:rsidP="00C46DB2">
                  <w:pPr>
                    <w:spacing w:after="0" w:line="240" w:lineRule="auto"/>
                    <w:rPr>
                      <w:rFonts w:ascii="Arial" w:hAnsi="Arial" w:cs="Arial"/>
                      <w:sz w:val="20"/>
                      <w:szCs w:val="20"/>
                    </w:rPr>
                  </w:pPr>
                  <w:r w:rsidRPr="00C46DB2">
                    <w:rPr>
                      <w:rFonts w:ascii="Arial" w:hAnsi="Arial" w:cs="Arial"/>
                      <w:sz w:val="20"/>
                      <w:szCs w:val="20"/>
                    </w:rPr>
                    <w:t>Case study analysis</w:t>
                  </w:r>
                </w:p>
              </w:tc>
              <w:tc>
                <w:tcPr>
                  <w:tcW w:w="587" w:type="dxa"/>
                  <w:shd w:val="clear" w:color="auto" w:fill="FFFFFF" w:themeFill="background1"/>
                  <w:vAlign w:val="center"/>
                </w:tcPr>
                <w:p w14:paraId="733F0D7C" w14:textId="2A4C3997" w:rsidR="00C46DB2" w:rsidRPr="00C46DB2" w:rsidRDefault="00C46DB2" w:rsidP="00C46DB2">
                  <w:pPr>
                    <w:spacing w:after="0" w:line="240" w:lineRule="auto"/>
                    <w:jc w:val="center"/>
                    <w:rPr>
                      <w:rFonts w:ascii="Arial" w:hAnsi="Arial" w:cs="Arial"/>
                      <w:sz w:val="20"/>
                      <w:szCs w:val="20"/>
                    </w:rPr>
                  </w:pPr>
                  <w:r w:rsidRPr="00C46DB2">
                    <w:rPr>
                      <w:rFonts w:ascii="Arial" w:hAnsi="Arial" w:cs="Arial"/>
                      <w:sz w:val="20"/>
                      <w:szCs w:val="20"/>
                    </w:rPr>
                    <w:t>2</w:t>
                  </w:r>
                </w:p>
              </w:tc>
            </w:tr>
            <w:tr w:rsidR="00C46DB2" w:rsidRPr="00C46DB2" w14:paraId="1A432D6E" w14:textId="77777777" w:rsidTr="00C46DB2">
              <w:trPr>
                <w:cantSplit/>
                <w:trHeight w:val="231"/>
              </w:trPr>
              <w:tc>
                <w:tcPr>
                  <w:tcW w:w="494" w:type="dxa"/>
                  <w:shd w:val="clear" w:color="auto" w:fill="FFFFFF" w:themeFill="background1"/>
                  <w:vAlign w:val="center"/>
                </w:tcPr>
                <w:p w14:paraId="5E9763B9" w14:textId="460E3676" w:rsidR="00C46DB2" w:rsidRPr="00C46DB2" w:rsidRDefault="00C46DB2" w:rsidP="00C46DB2">
                  <w:pPr>
                    <w:spacing w:after="0" w:line="240" w:lineRule="auto"/>
                    <w:jc w:val="center"/>
                    <w:rPr>
                      <w:rFonts w:ascii="Arial" w:hAnsi="Arial" w:cs="Arial"/>
                      <w:sz w:val="20"/>
                      <w:szCs w:val="20"/>
                    </w:rPr>
                  </w:pPr>
                  <w:r w:rsidRPr="00C46DB2">
                    <w:rPr>
                      <w:rFonts w:ascii="Arial" w:hAnsi="Arial" w:cs="Arial"/>
                      <w:sz w:val="20"/>
                      <w:szCs w:val="20"/>
                    </w:rPr>
                    <w:t>11</w:t>
                  </w:r>
                </w:p>
              </w:tc>
              <w:tc>
                <w:tcPr>
                  <w:tcW w:w="2775" w:type="dxa"/>
                  <w:shd w:val="clear" w:color="auto" w:fill="FFFFFF" w:themeFill="background1"/>
                </w:tcPr>
                <w:p w14:paraId="70D9A40B" w14:textId="54F7D7BB" w:rsidR="00C46DB2" w:rsidRPr="00C46DB2" w:rsidRDefault="00C46DB2" w:rsidP="00C46DB2">
                  <w:pPr>
                    <w:spacing w:after="0" w:line="240" w:lineRule="auto"/>
                    <w:rPr>
                      <w:rFonts w:ascii="Arial" w:hAnsi="Arial" w:cs="Arial"/>
                      <w:sz w:val="20"/>
                      <w:szCs w:val="20"/>
                    </w:rPr>
                  </w:pPr>
                  <w:r w:rsidRPr="00C46DB2">
                    <w:rPr>
                      <w:rFonts w:ascii="Arial" w:hAnsi="Arial" w:cs="Arial"/>
                      <w:sz w:val="20"/>
                      <w:szCs w:val="20"/>
                    </w:rPr>
                    <w:t>Economic Impacts of Health Tourism</w:t>
                  </w:r>
                </w:p>
              </w:tc>
              <w:tc>
                <w:tcPr>
                  <w:tcW w:w="632" w:type="dxa"/>
                  <w:shd w:val="clear" w:color="auto" w:fill="FFFFFF" w:themeFill="background1"/>
                  <w:vAlign w:val="center"/>
                </w:tcPr>
                <w:p w14:paraId="68773327" w14:textId="77777777" w:rsidR="00C46DB2" w:rsidRPr="00C46DB2" w:rsidRDefault="00C46DB2" w:rsidP="00C46DB2">
                  <w:pPr>
                    <w:spacing w:after="0" w:line="240" w:lineRule="auto"/>
                    <w:jc w:val="center"/>
                    <w:rPr>
                      <w:rFonts w:ascii="Arial" w:hAnsi="Arial" w:cs="Arial"/>
                      <w:sz w:val="20"/>
                      <w:szCs w:val="20"/>
                    </w:rPr>
                  </w:pPr>
                  <w:r w:rsidRPr="00C46DB2">
                    <w:rPr>
                      <w:rFonts w:ascii="Arial" w:hAnsi="Arial" w:cs="Arial"/>
                      <w:sz w:val="20"/>
                      <w:szCs w:val="20"/>
                    </w:rPr>
                    <w:t>2</w:t>
                  </w:r>
                </w:p>
              </w:tc>
              <w:tc>
                <w:tcPr>
                  <w:tcW w:w="2836" w:type="dxa"/>
                  <w:shd w:val="clear" w:color="auto" w:fill="FFFFFF" w:themeFill="background1"/>
                </w:tcPr>
                <w:p w14:paraId="3FF2546E" w14:textId="73438925" w:rsidR="00C46DB2" w:rsidRPr="00C46DB2" w:rsidRDefault="00C46DB2" w:rsidP="00C46DB2">
                  <w:pPr>
                    <w:spacing w:after="0" w:line="240" w:lineRule="auto"/>
                    <w:rPr>
                      <w:rFonts w:ascii="Arial" w:hAnsi="Arial" w:cs="Arial"/>
                      <w:sz w:val="20"/>
                      <w:szCs w:val="20"/>
                    </w:rPr>
                  </w:pPr>
                  <w:r w:rsidRPr="00C46DB2">
                    <w:rPr>
                      <w:rFonts w:ascii="Arial" w:hAnsi="Arial" w:cs="Arial"/>
                      <w:sz w:val="20"/>
                      <w:szCs w:val="20"/>
                    </w:rPr>
                    <w:t>Case study analysis</w:t>
                  </w:r>
                </w:p>
              </w:tc>
              <w:tc>
                <w:tcPr>
                  <w:tcW w:w="587" w:type="dxa"/>
                  <w:shd w:val="clear" w:color="auto" w:fill="FFFFFF" w:themeFill="background1"/>
                  <w:vAlign w:val="center"/>
                </w:tcPr>
                <w:p w14:paraId="4E9DE411" w14:textId="6026A82A" w:rsidR="00C46DB2" w:rsidRPr="00C46DB2" w:rsidRDefault="00C46DB2" w:rsidP="00C46DB2">
                  <w:pPr>
                    <w:spacing w:after="0" w:line="240" w:lineRule="auto"/>
                    <w:jc w:val="center"/>
                    <w:rPr>
                      <w:rFonts w:ascii="Arial" w:hAnsi="Arial" w:cs="Arial"/>
                      <w:sz w:val="20"/>
                      <w:szCs w:val="20"/>
                    </w:rPr>
                  </w:pPr>
                  <w:r w:rsidRPr="00C46DB2">
                    <w:rPr>
                      <w:rFonts w:ascii="Arial" w:hAnsi="Arial" w:cs="Arial"/>
                      <w:sz w:val="20"/>
                      <w:szCs w:val="20"/>
                    </w:rPr>
                    <w:t>2</w:t>
                  </w:r>
                </w:p>
              </w:tc>
            </w:tr>
            <w:tr w:rsidR="00C46DB2" w:rsidRPr="00C46DB2" w14:paraId="69FCD8AF" w14:textId="77777777" w:rsidTr="00C46DB2">
              <w:trPr>
                <w:cantSplit/>
                <w:trHeight w:val="289"/>
              </w:trPr>
              <w:tc>
                <w:tcPr>
                  <w:tcW w:w="494" w:type="dxa"/>
                  <w:shd w:val="clear" w:color="auto" w:fill="FFFFFF" w:themeFill="background1"/>
                  <w:vAlign w:val="center"/>
                </w:tcPr>
                <w:p w14:paraId="1E3292DB" w14:textId="4D1956E0" w:rsidR="00C46DB2" w:rsidRPr="00C46DB2" w:rsidRDefault="00C46DB2" w:rsidP="00C46DB2">
                  <w:pPr>
                    <w:spacing w:after="0" w:line="240" w:lineRule="auto"/>
                    <w:jc w:val="center"/>
                    <w:rPr>
                      <w:rFonts w:ascii="Arial" w:hAnsi="Arial" w:cs="Arial"/>
                      <w:sz w:val="20"/>
                      <w:szCs w:val="20"/>
                    </w:rPr>
                  </w:pPr>
                  <w:r w:rsidRPr="00C46DB2">
                    <w:rPr>
                      <w:rFonts w:ascii="Arial" w:hAnsi="Arial" w:cs="Arial"/>
                      <w:sz w:val="20"/>
                      <w:szCs w:val="20"/>
                    </w:rPr>
                    <w:t>12</w:t>
                  </w:r>
                </w:p>
              </w:tc>
              <w:tc>
                <w:tcPr>
                  <w:tcW w:w="2775" w:type="dxa"/>
                  <w:shd w:val="clear" w:color="auto" w:fill="FFFFFF" w:themeFill="background1"/>
                </w:tcPr>
                <w:p w14:paraId="15389063" w14:textId="431BF215" w:rsidR="00C46DB2" w:rsidRPr="00C46DB2" w:rsidRDefault="00C46DB2" w:rsidP="00C46DB2">
                  <w:pPr>
                    <w:spacing w:after="0"/>
                    <w:rPr>
                      <w:rFonts w:ascii="Arial" w:hAnsi="Arial" w:cs="Arial"/>
                      <w:sz w:val="20"/>
                      <w:szCs w:val="20"/>
                    </w:rPr>
                  </w:pPr>
                  <w:r w:rsidRPr="00C46DB2">
                    <w:rPr>
                      <w:rFonts w:ascii="Arial" w:hAnsi="Arial" w:cs="Arial"/>
                      <w:sz w:val="20"/>
                      <w:szCs w:val="20"/>
                    </w:rPr>
                    <w:t>Health Tourism in Croatia and the EU</w:t>
                  </w:r>
                </w:p>
              </w:tc>
              <w:tc>
                <w:tcPr>
                  <w:tcW w:w="632" w:type="dxa"/>
                  <w:shd w:val="clear" w:color="auto" w:fill="FFFFFF" w:themeFill="background1"/>
                  <w:vAlign w:val="center"/>
                </w:tcPr>
                <w:p w14:paraId="3607DB9D" w14:textId="77777777" w:rsidR="00C46DB2" w:rsidRPr="00C46DB2" w:rsidRDefault="00C46DB2" w:rsidP="00C46DB2">
                  <w:pPr>
                    <w:spacing w:after="0" w:line="240" w:lineRule="auto"/>
                    <w:jc w:val="center"/>
                    <w:rPr>
                      <w:rFonts w:ascii="Arial" w:hAnsi="Arial" w:cs="Arial"/>
                      <w:sz w:val="20"/>
                      <w:szCs w:val="20"/>
                    </w:rPr>
                  </w:pPr>
                  <w:r w:rsidRPr="00C46DB2">
                    <w:rPr>
                      <w:rFonts w:ascii="Arial" w:hAnsi="Arial" w:cs="Arial"/>
                      <w:sz w:val="20"/>
                      <w:szCs w:val="20"/>
                    </w:rPr>
                    <w:t>2</w:t>
                  </w:r>
                </w:p>
              </w:tc>
              <w:tc>
                <w:tcPr>
                  <w:tcW w:w="2836" w:type="dxa"/>
                  <w:shd w:val="clear" w:color="auto" w:fill="FFFFFF" w:themeFill="background1"/>
                </w:tcPr>
                <w:p w14:paraId="6680F1F8" w14:textId="00F14CAD" w:rsidR="00C46DB2" w:rsidRPr="00C46DB2" w:rsidRDefault="00C46DB2" w:rsidP="00C46DB2">
                  <w:pPr>
                    <w:spacing w:after="0"/>
                    <w:rPr>
                      <w:rFonts w:ascii="Arial" w:hAnsi="Arial" w:cs="Arial"/>
                      <w:sz w:val="20"/>
                      <w:szCs w:val="20"/>
                    </w:rPr>
                  </w:pPr>
                  <w:r w:rsidRPr="00C46DB2">
                    <w:rPr>
                      <w:rFonts w:ascii="Arial" w:hAnsi="Arial" w:cs="Arial"/>
                      <w:sz w:val="20"/>
                      <w:szCs w:val="20"/>
                    </w:rPr>
                    <w:t>Case study analysis</w:t>
                  </w:r>
                </w:p>
              </w:tc>
              <w:tc>
                <w:tcPr>
                  <w:tcW w:w="587" w:type="dxa"/>
                  <w:shd w:val="clear" w:color="auto" w:fill="FFFFFF" w:themeFill="background1"/>
                  <w:vAlign w:val="center"/>
                </w:tcPr>
                <w:p w14:paraId="7BCFB26C" w14:textId="0A5DD74D" w:rsidR="00C46DB2" w:rsidRPr="00C46DB2" w:rsidRDefault="00C46DB2" w:rsidP="00C46DB2">
                  <w:pPr>
                    <w:spacing w:after="0" w:line="240" w:lineRule="auto"/>
                    <w:jc w:val="center"/>
                    <w:rPr>
                      <w:rFonts w:ascii="Arial" w:hAnsi="Arial" w:cs="Arial"/>
                      <w:sz w:val="20"/>
                      <w:szCs w:val="20"/>
                    </w:rPr>
                  </w:pPr>
                  <w:r w:rsidRPr="00C46DB2">
                    <w:rPr>
                      <w:rFonts w:ascii="Arial" w:hAnsi="Arial" w:cs="Arial"/>
                      <w:sz w:val="20"/>
                      <w:szCs w:val="20"/>
                    </w:rPr>
                    <w:t>2</w:t>
                  </w:r>
                </w:p>
              </w:tc>
            </w:tr>
            <w:tr w:rsidR="00C46DB2" w:rsidRPr="00C46DB2" w14:paraId="26F6058C" w14:textId="77777777" w:rsidTr="00C46DB2">
              <w:trPr>
                <w:cantSplit/>
                <w:trHeight w:val="180"/>
              </w:trPr>
              <w:tc>
                <w:tcPr>
                  <w:tcW w:w="494" w:type="dxa"/>
                  <w:shd w:val="clear" w:color="auto" w:fill="FFFFFF" w:themeFill="background1"/>
                  <w:vAlign w:val="center"/>
                </w:tcPr>
                <w:p w14:paraId="2411B0BB" w14:textId="3C90641F" w:rsidR="00C46DB2" w:rsidRPr="00C46DB2" w:rsidRDefault="00C46DB2" w:rsidP="00C46DB2">
                  <w:pPr>
                    <w:spacing w:after="0" w:line="240" w:lineRule="auto"/>
                    <w:jc w:val="center"/>
                    <w:rPr>
                      <w:rFonts w:ascii="Arial" w:hAnsi="Arial" w:cs="Arial"/>
                      <w:sz w:val="20"/>
                      <w:szCs w:val="20"/>
                    </w:rPr>
                  </w:pPr>
                  <w:r w:rsidRPr="00C46DB2">
                    <w:rPr>
                      <w:rFonts w:ascii="Arial" w:hAnsi="Arial" w:cs="Arial"/>
                      <w:sz w:val="20"/>
                      <w:szCs w:val="20"/>
                    </w:rPr>
                    <w:t>13</w:t>
                  </w:r>
                </w:p>
              </w:tc>
              <w:tc>
                <w:tcPr>
                  <w:tcW w:w="2775" w:type="dxa"/>
                  <w:shd w:val="clear" w:color="auto" w:fill="FFFFFF" w:themeFill="background1"/>
                </w:tcPr>
                <w:p w14:paraId="55B5B2C6" w14:textId="2222DE9B" w:rsidR="00C46DB2" w:rsidRPr="00C46DB2" w:rsidRDefault="00C46DB2" w:rsidP="00C46DB2">
                  <w:pPr>
                    <w:spacing w:after="0"/>
                    <w:rPr>
                      <w:rFonts w:ascii="Arial" w:hAnsi="Arial" w:cs="Arial"/>
                      <w:sz w:val="20"/>
                      <w:szCs w:val="20"/>
                    </w:rPr>
                  </w:pPr>
                  <w:r w:rsidRPr="00C46DB2">
                    <w:rPr>
                      <w:rFonts w:ascii="Arial" w:hAnsi="Arial" w:cs="Arial"/>
                      <w:sz w:val="20"/>
                      <w:szCs w:val="20"/>
                    </w:rPr>
                    <w:t>Future of Health Tourism</w:t>
                  </w:r>
                </w:p>
              </w:tc>
              <w:tc>
                <w:tcPr>
                  <w:tcW w:w="632" w:type="dxa"/>
                  <w:shd w:val="clear" w:color="auto" w:fill="FFFFFF" w:themeFill="background1"/>
                  <w:vAlign w:val="center"/>
                </w:tcPr>
                <w:p w14:paraId="369842A7" w14:textId="77777777" w:rsidR="00C46DB2" w:rsidRPr="00C46DB2" w:rsidRDefault="00C46DB2" w:rsidP="00C46DB2">
                  <w:pPr>
                    <w:spacing w:after="0" w:line="240" w:lineRule="auto"/>
                    <w:jc w:val="center"/>
                    <w:rPr>
                      <w:rFonts w:ascii="Arial" w:hAnsi="Arial" w:cs="Arial"/>
                      <w:sz w:val="20"/>
                      <w:szCs w:val="20"/>
                    </w:rPr>
                  </w:pPr>
                  <w:r w:rsidRPr="00C46DB2">
                    <w:rPr>
                      <w:rFonts w:ascii="Arial" w:hAnsi="Arial" w:cs="Arial"/>
                      <w:sz w:val="20"/>
                      <w:szCs w:val="20"/>
                    </w:rPr>
                    <w:t>2</w:t>
                  </w:r>
                </w:p>
              </w:tc>
              <w:tc>
                <w:tcPr>
                  <w:tcW w:w="2836" w:type="dxa"/>
                  <w:shd w:val="clear" w:color="auto" w:fill="FFFFFF" w:themeFill="background1"/>
                </w:tcPr>
                <w:p w14:paraId="0A41C9A7" w14:textId="4417429E" w:rsidR="00C46DB2" w:rsidRPr="00C46DB2" w:rsidRDefault="00C46DB2" w:rsidP="00C46DB2">
                  <w:pPr>
                    <w:spacing w:after="0"/>
                    <w:rPr>
                      <w:rFonts w:ascii="Arial" w:hAnsi="Arial" w:cs="Arial"/>
                      <w:sz w:val="20"/>
                      <w:szCs w:val="20"/>
                    </w:rPr>
                  </w:pPr>
                  <w:r w:rsidRPr="00C46DB2">
                    <w:rPr>
                      <w:rFonts w:ascii="Arial" w:hAnsi="Arial" w:cs="Arial"/>
                      <w:sz w:val="20"/>
                      <w:szCs w:val="20"/>
                    </w:rPr>
                    <w:t>Case study analysis</w:t>
                  </w:r>
                </w:p>
              </w:tc>
              <w:tc>
                <w:tcPr>
                  <w:tcW w:w="587" w:type="dxa"/>
                  <w:shd w:val="clear" w:color="auto" w:fill="FFFFFF" w:themeFill="background1"/>
                  <w:vAlign w:val="center"/>
                </w:tcPr>
                <w:p w14:paraId="18E1BC00" w14:textId="2C93C8F0" w:rsidR="00C46DB2" w:rsidRPr="00C46DB2" w:rsidRDefault="00C46DB2" w:rsidP="00C46DB2">
                  <w:pPr>
                    <w:spacing w:after="0" w:line="240" w:lineRule="auto"/>
                    <w:jc w:val="center"/>
                    <w:rPr>
                      <w:rFonts w:ascii="Arial" w:hAnsi="Arial" w:cs="Arial"/>
                      <w:sz w:val="20"/>
                      <w:szCs w:val="20"/>
                    </w:rPr>
                  </w:pPr>
                  <w:r w:rsidRPr="00C46DB2">
                    <w:rPr>
                      <w:rFonts w:ascii="Arial" w:hAnsi="Arial" w:cs="Arial"/>
                      <w:sz w:val="20"/>
                      <w:szCs w:val="20"/>
                    </w:rPr>
                    <w:t>2</w:t>
                  </w:r>
                </w:p>
              </w:tc>
            </w:tr>
          </w:tbl>
          <w:p w14:paraId="473F9284" w14:textId="77777777" w:rsidR="00353F69" w:rsidRPr="000068F0" w:rsidRDefault="00353F69" w:rsidP="00083554">
            <w:pPr>
              <w:tabs>
                <w:tab w:val="left" w:pos="2820"/>
              </w:tabs>
              <w:spacing w:after="0"/>
              <w:jc w:val="center"/>
              <w:rPr>
                <w:rFonts w:ascii="Arial" w:hAnsi="Arial" w:cs="Arial"/>
                <w:sz w:val="20"/>
                <w:szCs w:val="20"/>
              </w:rPr>
            </w:pPr>
          </w:p>
        </w:tc>
      </w:tr>
      <w:tr w:rsidR="000068F0" w:rsidRPr="000068F0" w14:paraId="0D0240A0" w14:textId="77777777" w:rsidTr="00760800">
        <w:trPr>
          <w:trHeight w:val="349"/>
          <w:jc w:val="center"/>
        </w:trPr>
        <w:tc>
          <w:tcPr>
            <w:tcW w:w="1970" w:type="dxa"/>
            <w:vMerge w:val="restart"/>
            <w:tcBorders>
              <w:left w:val="single" w:sz="12" w:space="0" w:color="auto"/>
            </w:tcBorders>
            <w:shd w:val="clear" w:color="auto" w:fill="CCFFFF"/>
            <w:tcMar>
              <w:left w:w="57" w:type="dxa"/>
              <w:right w:w="57" w:type="dxa"/>
            </w:tcMar>
            <w:vAlign w:val="center"/>
          </w:tcPr>
          <w:p w14:paraId="1D45E969" w14:textId="77777777" w:rsidR="00952FD0" w:rsidRPr="000068F0" w:rsidRDefault="00952FD0" w:rsidP="00083554">
            <w:pPr>
              <w:tabs>
                <w:tab w:val="left" w:pos="2820"/>
              </w:tabs>
              <w:spacing w:after="0" w:line="240" w:lineRule="auto"/>
              <w:rPr>
                <w:rFonts w:ascii="Arial" w:hAnsi="Arial" w:cs="Arial"/>
                <w:sz w:val="20"/>
                <w:szCs w:val="20"/>
              </w:rPr>
            </w:pPr>
            <w:r w:rsidRPr="000068F0">
              <w:rPr>
                <w:rFonts w:ascii="Arial" w:hAnsi="Arial" w:cs="Arial"/>
                <w:sz w:val="20"/>
                <w:szCs w:val="20"/>
                <w:lang w:val="en-GB"/>
              </w:rPr>
              <w:lastRenderedPageBreak/>
              <w:t>Format of instruction</w:t>
            </w:r>
          </w:p>
        </w:tc>
        <w:tc>
          <w:tcPr>
            <w:tcW w:w="3332" w:type="dxa"/>
            <w:gridSpan w:val="4"/>
            <w:vMerge w:val="restart"/>
            <w:tcMar>
              <w:left w:w="57" w:type="dxa"/>
              <w:right w:w="57" w:type="dxa"/>
            </w:tcMar>
            <w:vAlign w:val="center"/>
          </w:tcPr>
          <w:p w14:paraId="1E181C44" w14:textId="77777777" w:rsidR="00952FD0" w:rsidRPr="000068F0" w:rsidRDefault="00E45827" w:rsidP="00083554">
            <w:pPr>
              <w:pStyle w:val="FieldText"/>
              <w:rPr>
                <w:rFonts w:ascii="Arial" w:hAnsi="Arial" w:cs="Arial"/>
                <w:b w:val="0"/>
                <w:sz w:val="20"/>
                <w:szCs w:val="20"/>
                <w:lang w:val="hr-HR"/>
              </w:rPr>
            </w:pPr>
            <w:sdt>
              <w:sdtPr>
                <w:rPr>
                  <w:rFonts w:ascii="Arial" w:hAnsi="Arial" w:cs="Arial"/>
                  <w:b w:val="0"/>
                  <w:sz w:val="20"/>
                  <w:szCs w:val="20"/>
                  <w:lang w:val="hr-HR"/>
                </w:rPr>
                <w:id w:val="-1735084641"/>
              </w:sdtPr>
              <w:sdtEndPr/>
              <w:sdtContent>
                <w:r w:rsidR="00952FD0" w:rsidRPr="000068F0">
                  <w:rPr>
                    <w:rFonts w:ascii="MS Gothic" w:eastAsia="MS Gothic" w:hAnsi="MS Gothic" w:cs="Arial"/>
                    <w:b w:val="0"/>
                    <w:sz w:val="20"/>
                    <w:szCs w:val="20"/>
                    <w:lang w:val="hr-HR"/>
                  </w:rPr>
                  <w:t>X</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lectures</w:t>
            </w:r>
          </w:p>
          <w:p w14:paraId="1E011C3F" w14:textId="77777777" w:rsidR="00952FD0" w:rsidRPr="000068F0" w:rsidRDefault="00E45827" w:rsidP="00083554">
            <w:pPr>
              <w:pStyle w:val="FieldText"/>
              <w:rPr>
                <w:rFonts w:ascii="Arial" w:hAnsi="Arial" w:cs="Arial"/>
                <w:b w:val="0"/>
                <w:sz w:val="20"/>
                <w:szCs w:val="20"/>
                <w:lang w:val="hr-HR"/>
              </w:rPr>
            </w:pPr>
            <w:sdt>
              <w:sdtPr>
                <w:rPr>
                  <w:rFonts w:ascii="Arial" w:hAnsi="Arial" w:cs="Arial"/>
                  <w:b w:val="0"/>
                  <w:sz w:val="20"/>
                  <w:szCs w:val="20"/>
                  <w:lang w:val="hr-HR"/>
                </w:rPr>
                <w:id w:val="675315397"/>
              </w:sdtPr>
              <w:sdtEndPr/>
              <w:sdtContent>
                <w:r w:rsidR="00952FD0" w:rsidRPr="000068F0">
                  <w:rPr>
                    <w:rFonts w:ascii="MS Gothic" w:eastAsia="MS Gothic" w:hAnsi="MS Gothic" w:cs="MS Gothic"/>
                    <w:b w:val="0"/>
                    <w:sz w:val="20"/>
                    <w:szCs w:val="20"/>
                    <w:lang w:val="hr-HR"/>
                  </w:rPr>
                  <w:t>X</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seminars and workshops</w:t>
            </w:r>
          </w:p>
          <w:p w14:paraId="2BA55190" w14:textId="77777777" w:rsidR="00952FD0" w:rsidRPr="000068F0" w:rsidRDefault="00E45827" w:rsidP="00083554">
            <w:pPr>
              <w:pStyle w:val="FieldText"/>
              <w:rPr>
                <w:rFonts w:ascii="Arial" w:hAnsi="Arial" w:cs="Arial"/>
                <w:b w:val="0"/>
                <w:sz w:val="20"/>
                <w:szCs w:val="20"/>
                <w:lang w:val="hr-HR"/>
              </w:rPr>
            </w:pPr>
            <w:sdt>
              <w:sdtPr>
                <w:rPr>
                  <w:rFonts w:ascii="Arial" w:hAnsi="Arial" w:cs="Arial"/>
                  <w:b w:val="0"/>
                  <w:sz w:val="20"/>
                  <w:szCs w:val="20"/>
                  <w:lang w:val="hr-HR"/>
                </w:rPr>
                <w:id w:val="-678266734"/>
              </w:sdtPr>
              <w:sdtEndPr/>
              <w:sdtContent>
                <w:r w:rsidR="007362C1">
                  <w:rPr>
                    <w:rFonts w:ascii="MS Gothic" w:eastAsia="MS Gothic" w:hAnsi="MS Gothic" w:cs="Arial" w:hint="eastAsia"/>
                    <w:b w:val="0"/>
                    <w:sz w:val="20"/>
                    <w:szCs w:val="20"/>
                    <w:lang w:val="hr-HR"/>
                  </w:rPr>
                  <w:t>X</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exercises</w:t>
            </w:r>
            <w:r w:rsidR="00952FD0" w:rsidRPr="000068F0">
              <w:rPr>
                <w:rFonts w:ascii="Arial" w:hAnsi="Arial" w:cs="Arial"/>
                <w:b w:val="0"/>
                <w:sz w:val="20"/>
                <w:szCs w:val="20"/>
                <w:lang w:val="hr-HR"/>
              </w:rPr>
              <w:t xml:space="preserve">  </w:t>
            </w:r>
          </w:p>
          <w:p w14:paraId="0036CF64" w14:textId="77777777" w:rsidR="00952FD0" w:rsidRPr="000068F0" w:rsidRDefault="00E45827" w:rsidP="00083554">
            <w:pPr>
              <w:pStyle w:val="FieldText"/>
              <w:rPr>
                <w:rFonts w:ascii="Arial" w:hAnsi="Arial" w:cs="Arial"/>
                <w:b w:val="0"/>
                <w:sz w:val="20"/>
                <w:szCs w:val="20"/>
                <w:lang w:val="hr-HR"/>
              </w:rPr>
            </w:pPr>
            <w:sdt>
              <w:sdtPr>
                <w:rPr>
                  <w:rFonts w:ascii="Arial" w:hAnsi="Arial" w:cs="Arial"/>
                  <w:b w:val="0"/>
                  <w:sz w:val="20"/>
                  <w:szCs w:val="20"/>
                  <w:lang w:val="hr-HR"/>
                </w:rPr>
                <w:id w:val="1253471213"/>
              </w:sdtPr>
              <w:sdtEndPr/>
              <w:sdtContent>
                <w:r w:rsidR="00952FD0" w:rsidRPr="000068F0">
                  <w:rPr>
                    <w:rFonts w:ascii="MS Gothic" w:eastAsia="MS Gothic" w:hAnsi="MS Gothic" w:cs="MS Gothic"/>
                    <w:b w:val="0"/>
                    <w:sz w:val="20"/>
                    <w:szCs w:val="20"/>
                    <w:lang w:val="hr-HR"/>
                  </w:rPr>
                  <w:t>☐</w:t>
                </w:r>
              </w:sdtContent>
            </w:sdt>
            <w:r w:rsidR="00952FD0" w:rsidRPr="000068F0">
              <w:rPr>
                <w:rFonts w:ascii="Arial" w:hAnsi="Arial" w:cs="Arial"/>
                <w:b w:val="0"/>
                <w:sz w:val="20"/>
                <w:szCs w:val="20"/>
                <w:lang w:val="hr-HR"/>
              </w:rPr>
              <w:t xml:space="preserve"> </w:t>
            </w:r>
            <w:r w:rsidR="00952FD0" w:rsidRPr="000068F0">
              <w:rPr>
                <w:rFonts w:ascii="Arial" w:hAnsi="Arial" w:cs="Arial"/>
                <w:b w:val="0"/>
                <w:i/>
                <w:sz w:val="20"/>
                <w:szCs w:val="20"/>
                <w:lang w:val="hr-HR"/>
              </w:rPr>
              <w:t>on line</w:t>
            </w:r>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in entirety</w:t>
            </w:r>
          </w:p>
          <w:p w14:paraId="51BEED25" w14:textId="77777777" w:rsidR="00952FD0" w:rsidRPr="000068F0" w:rsidRDefault="00E45827" w:rsidP="00083554">
            <w:pPr>
              <w:pStyle w:val="FieldText"/>
              <w:rPr>
                <w:rFonts w:ascii="Arial" w:hAnsi="Arial" w:cs="Arial"/>
                <w:b w:val="0"/>
                <w:sz w:val="20"/>
                <w:szCs w:val="20"/>
                <w:lang w:val="hr-HR"/>
              </w:rPr>
            </w:pPr>
            <w:sdt>
              <w:sdtPr>
                <w:rPr>
                  <w:rFonts w:ascii="Arial" w:hAnsi="Arial" w:cs="Arial"/>
                  <w:b w:val="0"/>
                  <w:sz w:val="20"/>
                  <w:szCs w:val="20"/>
                  <w:lang w:val="hr-HR"/>
                </w:rPr>
                <w:id w:val="1247308966"/>
              </w:sdtPr>
              <w:sdtEndPr/>
              <w:sdtContent>
                <w:r w:rsidR="00952FD0" w:rsidRPr="000068F0">
                  <w:rPr>
                    <w:rFonts w:ascii="MS Gothic" w:eastAsia="MS Gothic" w:hAnsi="MS Gothic" w:cs="MS Gothic"/>
                    <w:b w:val="0"/>
                    <w:sz w:val="20"/>
                    <w:szCs w:val="20"/>
                    <w:lang w:val="hr-HR"/>
                  </w:rPr>
                  <w:t>X</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partial e-learning</w:t>
            </w:r>
          </w:p>
          <w:p w14:paraId="249C78AA" w14:textId="77777777" w:rsidR="00952FD0" w:rsidRPr="000068F0" w:rsidRDefault="00E45827" w:rsidP="00083554">
            <w:pPr>
              <w:tabs>
                <w:tab w:val="left" w:pos="2820"/>
              </w:tabs>
              <w:spacing w:after="0"/>
              <w:rPr>
                <w:rFonts w:ascii="Arial" w:hAnsi="Arial" w:cs="Arial"/>
                <w:sz w:val="20"/>
                <w:szCs w:val="20"/>
              </w:rPr>
            </w:pPr>
            <w:sdt>
              <w:sdtPr>
                <w:rPr>
                  <w:rFonts w:ascii="Arial" w:hAnsi="Arial" w:cs="Arial"/>
                  <w:sz w:val="20"/>
                  <w:szCs w:val="20"/>
                </w:rPr>
                <w:id w:val="-1820953431"/>
              </w:sdtPr>
              <w:sdtEndPr/>
              <w:sdtContent>
                <w:r w:rsidR="00952FD0" w:rsidRPr="000068F0">
                  <w:rPr>
                    <w:rFonts w:ascii="MS Gothic" w:eastAsia="MS Gothic" w:hAnsi="MS Gothic" w:cs="MS Gothic"/>
                    <w:sz w:val="20"/>
                    <w:szCs w:val="20"/>
                  </w:rPr>
                  <w:t>☐</w:t>
                </w:r>
              </w:sdtContent>
            </w:sdt>
            <w:r w:rsidR="00952FD0" w:rsidRPr="000068F0">
              <w:rPr>
                <w:rFonts w:ascii="Arial" w:hAnsi="Arial" w:cs="Arial"/>
                <w:sz w:val="20"/>
                <w:szCs w:val="20"/>
              </w:rPr>
              <w:t xml:space="preserve"> </w:t>
            </w:r>
            <w:r w:rsidR="00952FD0" w:rsidRPr="000068F0">
              <w:rPr>
                <w:rFonts w:ascii="Arial" w:hAnsi="Arial" w:cs="Arial"/>
                <w:sz w:val="20"/>
                <w:szCs w:val="20"/>
                <w:lang w:val="en-GB"/>
              </w:rPr>
              <w:t>field work</w:t>
            </w:r>
          </w:p>
        </w:tc>
        <w:tc>
          <w:tcPr>
            <w:tcW w:w="4181" w:type="dxa"/>
            <w:gridSpan w:val="10"/>
            <w:vMerge w:val="restart"/>
            <w:tcBorders>
              <w:right w:val="single" w:sz="12" w:space="0" w:color="auto"/>
            </w:tcBorders>
            <w:tcMar>
              <w:left w:w="57" w:type="dxa"/>
              <w:right w:w="57" w:type="dxa"/>
            </w:tcMar>
            <w:vAlign w:val="center"/>
          </w:tcPr>
          <w:p w14:paraId="21CDD9EA" w14:textId="77777777" w:rsidR="00952FD0" w:rsidRPr="000068F0" w:rsidRDefault="00E45827" w:rsidP="00083554">
            <w:pPr>
              <w:pStyle w:val="FieldText"/>
              <w:rPr>
                <w:rFonts w:ascii="Arial" w:hAnsi="Arial" w:cs="Arial"/>
                <w:b w:val="0"/>
                <w:sz w:val="20"/>
                <w:szCs w:val="20"/>
                <w:lang w:val="hr-HR"/>
              </w:rPr>
            </w:pPr>
            <w:sdt>
              <w:sdtPr>
                <w:rPr>
                  <w:rFonts w:ascii="Arial" w:hAnsi="Arial" w:cs="Arial"/>
                  <w:b w:val="0"/>
                  <w:sz w:val="20"/>
                  <w:szCs w:val="20"/>
                  <w:lang w:val="hr-HR"/>
                </w:rPr>
                <w:id w:val="1324557448"/>
              </w:sdtPr>
              <w:sdtEndPr/>
              <w:sdtContent>
                <w:r w:rsidR="00952FD0" w:rsidRPr="000068F0">
                  <w:rPr>
                    <w:rFonts w:ascii="MS Gothic" w:eastAsia="MS Gothic" w:hAnsi="MS Gothic" w:cs="MS Gothic"/>
                    <w:b w:val="0"/>
                    <w:sz w:val="20"/>
                    <w:szCs w:val="20"/>
                    <w:lang w:val="hr-HR"/>
                  </w:rPr>
                  <w:t>X</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independent assignments</w:t>
            </w:r>
          </w:p>
          <w:p w14:paraId="712DBCC6" w14:textId="77777777" w:rsidR="00952FD0" w:rsidRPr="000068F0" w:rsidRDefault="00E45827" w:rsidP="00083554">
            <w:pPr>
              <w:pStyle w:val="FieldText"/>
              <w:rPr>
                <w:rFonts w:ascii="Arial" w:hAnsi="Arial" w:cs="Arial"/>
                <w:b w:val="0"/>
                <w:sz w:val="20"/>
                <w:szCs w:val="20"/>
                <w:lang w:val="hr-HR"/>
              </w:rPr>
            </w:pPr>
            <w:sdt>
              <w:sdtPr>
                <w:rPr>
                  <w:rFonts w:ascii="Arial" w:hAnsi="Arial" w:cs="Arial"/>
                  <w:b w:val="0"/>
                  <w:sz w:val="20"/>
                  <w:szCs w:val="20"/>
                  <w:lang w:val="hr-HR"/>
                </w:rPr>
                <w:id w:val="526299925"/>
              </w:sdtPr>
              <w:sdtEndPr/>
              <w:sdtContent>
                <w:r w:rsidR="00952FD0" w:rsidRPr="000068F0">
                  <w:rPr>
                    <w:rFonts w:ascii="MS Gothic" w:eastAsia="MS Gothic" w:hAnsi="MS Gothic" w:cs="Arial" w:hint="eastAsia"/>
                    <w:b w:val="0"/>
                    <w:sz w:val="20"/>
                    <w:szCs w:val="20"/>
                    <w:lang w:val="hr-HR"/>
                  </w:rPr>
                  <w:t>☐</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multimedia</w:t>
            </w:r>
          </w:p>
          <w:p w14:paraId="02AFDECF" w14:textId="77777777" w:rsidR="00952FD0" w:rsidRPr="000068F0" w:rsidRDefault="00E45827" w:rsidP="00083554">
            <w:pPr>
              <w:pStyle w:val="FieldText"/>
              <w:rPr>
                <w:rFonts w:ascii="Arial" w:hAnsi="Arial" w:cs="Arial"/>
                <w:b w:val="0"/>
                <w:sz w:val="20"/>
                <w:szCs w:val="20"/>
                <w:lang w:val="hr-HR"/>
              </w:rPr>
            </w:pPr>
            <w:sdt>
              <w:sdtPr>
                <w:rPr>
                  <w:rFonts w:ascii="Arial" w:hAnsi="Arial" w:cs="Arial"/>
                  <w:b w:val="0"/>
                  <w:sz w:val="20"/>
                  <w:szCs w:val="20"/>
                  <w:lang w:val="hr-HR"/>
                </w:rPr>
                <w:id w:val="-1092552523"/>
              </w:sdtPr>
              <w:sdtEndPr/>
              <w:sdtContent>
                <w:r w:rsidR="00952FD0" w:rsidRPr="000068F0">
                  <w:rPr>
                    <w:rFonts w:ascii="MS Gothic" w:eastAsia="MS Gothic" w:hAnsi="MS Gothic" w:cs="Arial" w:hint="eastAsia"/>
                    <w:b w:val="0"/>
                    <w:sz w:val="20"/>
                    <w:szCs w:val="20"/>
                    <w:lang w:val="hr-HR"/>
                  </w:rPr>
                  <w:t>☐</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laboratory</w:t>
            </w:r>
          </w:p>
          <w:p w14:paraId="30036DD0" w14:textId="124AC740" w:rsidR="00952FD0" w:rsidRDefault="00E45827" w:rsidP="00083554">
            <w:pPr>
              <w:pStyle w:val="FieldText"/>
              <w:rPr>
                <w:rFonts w:ascii="Arial" w:hAnsi="Arial" w:cs="Arial"/>
                <w:b w:val="0"/>
                <w:sz w:val="20"/>
                <w:szCs w:val="20"/>
                <w:lang w:val="en-GB"/>
              </w:rPr>
            </w:pPr>
            <w:sdt>
              <w:sdtPr>
                <w:rPr>
                  <w:rFonts w:ascii="Arial" w:hAnsi="Arial" w:cs="Arial"/>
                  <w:b w:val="0"/>
                  <w:sz w:val="20"/>
                  <w:szCs w:val="20"/>
                  <w:lang w:val="hr-HR"/>
                </w:rPr>
                <w:id w:val="296651717"/>
              </w:sdtPr>
              <w:sdtEndPr/>
              <w:sdtContent>
                <w:r w:rsidR="00952FD0" w:rsidRPr="000068F0">
                  <w:rPr>
                    <w:rFonts w:ascii="MS Gothic" w:eastAsia="MS Gothic" w:hAnsi="MS Gothic" w:cs="MS Gothic"/>
                    <w:b w:val="0"/>
                    <w:sz w:val="20"/>
                    <w:szCs w:val="20"/>
                    <w:lang w:val="hr-HR"/>
                  </w:rPr>
                  <w:t>X</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work with mentor</w:t>
            </w:r>
          </w:p>
          <w:p w14:paraId="59CAAA41" w14:textId="464AB9EC" w:rsidR="00284919" w:rsidRPr="000068F0" w:rsidRDefault="00284919" w:rsidP="00083554">
            <w:pPr>
              <w:pStyle w:val="FieldText"/>
              <w:rPr>
                <w:rFonts w:ascii="Arial" w:hAnsi="Arial" w:cs="Arial"/>
                <w:b w:val="0"/>
                <w:sz w:val="20"/>
                <w:szCs w:val="20"/>
                <w:lang w:val="hr-HR"/>
              </w:rPr>
            </w:pPr>
            <w:r>
              <w:rPr>
                <w:rFonts w:ascii="Arial" w:hAnsi="Arial" w:cs="Arial"/>
                <w:b w:val="0"/>
                <w:sz w:val="20"/>
                <w:szCs w:val="20"/>
                <w:lang w:val="hr-HR"/>
              </w:rPr>
              <w:t>X quest lecturers</w:t>
            </w:r>
          </w:p>
          <w:p w14:paraId="0E988A67" w14:textId="105E7212" w:rsidR="00952FD0" w:rsidRPr="000068F0" w:rsidRDefault="00E45827" w:rsidP="00284919">
            <w:pPr>
              <w:tabs>
                <w:tab w:val="left" w:pos="2820"/>
              </w:tabs>
              <w:spacing w:after="0"/>
              <w:rPr>
                <w:rFonts w:ascii="Arial" w:hAnsi="Arial" w:cs="Arial"/>
                <w:sz w:val="20"/>
                <w:szCs w:val="20"/>
              </w:rPr>
            </w:pPr>
            <w:sdt>
              <w:sdtPr>
                <w:rPr>
                  <w:rFonts w:ascii="Arial" w:hAnsi="Arial" w:cs="Arial"/>
                  <w:sz w:val="20"/>
                  <w:szCs w:val="20"/>
                </w:rPr>
                <w:id w:val="1653106058"/>
                <w:showingPlcHdr/>
              </w:sdtPr>
              <w:sdtEndPr/>
              <w:sdtContent>
                <w:r w:rsidR="00284919">
                  <w:rPr>
                    <w:rFonts w:ascii="Arial" w:hAnsi="Arial" w:cs="Arial"/>
                    <w:sz w:val="20"/>
                    <w:szCs w:val="20"/>
                  </w:rPr>
                  <w:t xml:space="preserve">     </w:t>
                </w:r>
              </w:sdtContent>
            </w:sdt>
          </w:p>
        </w:tc>
      </w:tr>
      <w:tr w:rsidR="000068F0" w:rsidRPr="000068F0" w14:paraId="3636BC9F" w14:textId="77777777" w:rsidTr="00760800">
        <w:trPr>
          <w:trHeight w:val="577"/>
          <w:jc w:val="center"/>
        </w:trPr>
        <w:tc>
          <w:tcPr>
            <w:tcW w:w="1970" w:type="dxa"/>
            <w:vMerge/>
            <w:tcBorders>
              <w:left w:val="single" w:sz="12" w:space="0" w:color="auto"/>
              <w:bottom w:val="single" w:sz="4" w:space="0" w:color="auto"/>
            </w:tcBorders>
            <w:shd w:val="clear" w:color="auto" w:fill="CCFFFF"/>
            <w:tcMar>
              <w:left w:w="57" w:type="dxa"/>
              <w:right w:w="57" w:type="dxa"/>
            </w:tcMar>
            <w:vAlign w:val="center"/>
          </w:tcPr>
          <w:p w14:paraId="2A75FE3D" w14:textId="77777777" w:rsidR="00952FD0" w:rsidRPr="000068F0" w:rsidRDefault="00952FD0" w:rsidP="00083554">
            <w:pPr>
              <w:tabs>
                <w:tab w:val="left" w:pos="2820"/>
              </w:tabs>
              <w:spacing w:after="0"/>
              <w:rPr>
                <w:rFonts w:ascii="Arial" w:hAnsi="Arial" w:cs="Arial"/>
                <w:sz w:val="20"/>
                <w:szCs w:val="20"/>
              </w:rPr>
            </w:pPr>
          </w:p>
        </w:tc>
        <w:tc>
          <w:tcPr>
            <w:tcW w:w="3332" w:type="dxa"/>
            <w:gridSpan w:val="4"/>
            <w:vMerge/>
            <w:tcMar>
              <w:left w:w="57" w:type="dxa"/>
              <w:right w:w="57" w:type="dxa"/>
            </w:tcMar>
            <w:vAlign w:val="center"/>
          </w:tcPr>
          <w:p w14:paraId="0BA721E9" w14:textId="77777777" w:rsidR="00952FD0" w:rsidRPr="000068F0" w:rsidRDefault="00952FD0" w:rsidP="00083554">
            <w:pPr>
              <w:pStyle w:val="FieldText"/>
              <w:rPr>
                <w:rFonts w:ascii="Arial" w:hAnsi="Arial" w:cs="Arial"/>
                <w:b w:val="0"/>
                <w:sz w:val="20"/>
                <w:szCs w:val="20"/>
                <w:lang w:val="hr-HR"/>
              </w:rPr>
            </w:pPr>
          </w:p>
        </w:tc>
        <w:tc>
          <w:tcPr>
            <w:tcW w:w="4181" w:type="dxa"/>
            <w:gridSpan w:val="10"/>
            <w:vMerge/>
            <w:tcBorders>
              <w:right w:val="single" w:sz="12" w:space="0" w:color="auto"/>
            </w:tcBorders>
            <w:tcMar>
              <w:left w:w="57" w:type="dxa"/>
              <w:right w:w="57" w:type="dxa"/>
            </w:tcMar>
            <w:vAlign w:val="center"/>
          </w:tcPr>
          <w:p w14:paraId="25CCA084" w14:textId="77777777" w:rsidR="00952FD0" w:rsidRPr="000068F0" w:rsidRDefault="00952FD0" w:rsidP="00083554">
            <w:pPr>
              <w:pStyle w:val="FieldText"/>
              <w:rPr>
                <w:rFonts w:ascii="Arial" w:hAnsi="Arial" w:cs="Arial"/>
                <w:b w:val="0"/>
                <w:sz w:val="20"/>
                <w:szCs w:val="20"/>
                <w:lang w:val="hr-HR"/>
              </w:rPr>
            </w:pPr>
          </w:p>
        </w:tc>
      </w:tr>
      <w:tr w:rsidR="000068F0" w:rsidRPr="000068F0" w14:paraId="5F821C5D" w14:textId="77777777" w:rsidTr="00760800">
        <w:trPr>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6CEF0357" w14:textId="77777777" w:rsidR="00952FD0" w:rsidRPr="000068F0" w:rsidRDefault="00952FD0" w:rsidP="00083554">
            <w:pPr>
              <w:tabs>
                <w:tab w:val="left" w:pos="2820"/>
              </w:tabs>
              <w:spacing w:after="0" w:line="240" w:lineRule="auto"/>
              <w:rPr>
                <w:rFonts w:ascii="Arial" w:hAnsi="Arial" w:cs="Arial"/>
                <w:sz w:val="20"/>
                <w:szCs w:val="20"/>
              </w:rPr>
            </w:pPr>
            <w:r w:rsidRPr="000068F0">
              <w:rPr>
                <w:rFonts w:ascii="Arial" w:hAnsi="Arial" w:cs="Arial"/>
                <w:sz w:val="20"/>
                <w:szCs w:val="20"/>
                <w:lang w:val="en-GB"/>
              </w:rPr>
              <w:t>Student</w:t>
            </w:r>
            <w:r w:rsidRPr="000068F0">
              <w:rPr>
                <w:rStyle w:val="Referencakomentara"/>
              </w:rPr>
              <w:t xml:space="preserve"> </w:t>
            </w:r>
            <w:r w:rsidRPr="000068F0">
              <w:rPr>
                <w:rFonts w:ascii="Arial" w:hAnsi="Arial" w:cs="Arial"/>
                <w:sz w:val="20"/>
                <w:szCs w:val="20"/>
                <w:lang w:val="en-GB"/>
              </w:rPr>
              <w:t>responsibilities</w:t>
            </w:r>
          </w:p>
        </w:tc>
        <w:tc>
          <w:tcPr>
            <w:tcW w:w="7513" w:type="dxa"/>
            <w:gridSpan w:val="14"/>
            <w:tcBorders>
              <w:bottom w:val="single" w:sz="12" w:space="0" w:color="auto"/>
              <w:right w:val="single" w:sz="12" w:space="0" w:color="auto"/>
            </w:tcBorders>
            <w:tcMar>
              <w:left w:w="57" w:type="dxa"/>
              <w:right w:w="57" w:type="dxa"/>
            </w:tcMar>
            <w:vAlign w:val="center"/>
          </w:tcPr>
          <w:p w14:paraId="3A801A6A" w14:textId="3D7558F6" w:rsidR="005909F3" w:rsidRPr="00284919" w:rsidRDefault="005909F3" w:rsidP="00284919">
            <w:pPr>
              <w:jc w:val="both"/>
              <w:rPr>
                <w:rFonts w:ascii="Arial" w:hAnsi="Arial" w:cs="Arial"/>
                <w:sz w:val="20"/>
              </w:rPr>
            </w:pPr>
          </w:p>
        </w:tc>
      </w:tr>
      <w:tr w:rsidR="000068F0" w:rsidRPr="000068F0" w14:paraId="62DE92EB" w14:textId="77777777" w:rsidTr="00760800">
        <w:trPr>
          <w:trHeight w:val="397"/>
          <w:jc w:val="center"/>
        </w:trPr>
        <w:tc>
          <w:tcPr>
            <w:tcW w:w="1970" w:type="dxa"/>
            <w:vMerge w:val="restart"/>
            <w:tcBorders>
              <w:top w:val="single" w:sz="12" w:space="0" w:color="auto"/>
              <w:left w:val="single" w:sz="12" w:space="0" w:color="auto"/>
            </w:tcBorders>
            <w:shd w:val="clear" w:color="auto" w:fill="CCFFFF"/>
            <w:tcMar>
              <w:left w:w="57" w:type="dxa"/>
              <w:right w:w="57" w:type="dxa"/>
            </w:tcMar>
            <w:vAlign w:val="center"/>
          </w:tcPr>
          <w:p w14:paraId="1D86FD0B" w14:textId="77777777" w:rsidR="00952FD0" w:rsidRPr="000068F0" w:rsidRDefault="00952FD0" w:rsidP="00083554">
            <w:pPr>
              <w:tabs>
                <w:tab w:val="left" w:pos="2820"/>
              </w:tabs>
              <w:spacing w:after="0" w:line="240" w:lineRule="auto"/>
              <w:rPr>
                <w:rFonts w:ascii="Arial" w:hAnsi="Arial" w:cs="Arial"/>
                <w:sz w:val="20"/>
                <w:szCs w:val="20"/>
              </w:rPr>
            </w:pPr>
            <w:r w:rsidRPr="000068F0">
              <w:rPr>
                <w:rFonts w:ascii="Arial" w:hAnsi="Arial" w:cs="Arial"/>
                <w:sz w:val="20"/>
                <w:szCs w:val="20"/>
                <w:lang w:val="en-GB"/>
              </w:rPr>
              <w:t xml:space="preserve">Screening student work </w:t>
            </w:r>
            <w:r w:rsidRPr="000068F0">
              <w:rPr>
                <w:rFonts w:ascii="Arial" w:hAnsi="Arial" w:cs="Arial"/>
                <w:i/>
                <w:sz w:val="20"/>
                <w:szCs w:val="20"/>
                <w:lang w:val="en-GB"/>
              </w:rPr>
              <w:t>(name the proportion of ECTS credits for each</w:t>
            </w:r>
            <w:r w:rsidRPr="000068F0">
              <w:rPr>
                <w:rStyle w:val="Referencakomentara"/>
              </w:rPr>
              <w:t xml:space="preserve"> </w:t>
            </w:r>
            <w:r w:rsidRPr="000068F0">
              <w:rPr>
                <w:rFonts w:ascii="Arial" w:hAnsi="Arial" w:cs="Arial"/>
                <w:i/>
                <w:sz w:val="20"/>
                <w:szCs w:val="20"/>
                <w:lang w:val="en-GB"/>
              </w:rPr>
              <w:t>activity so that the total number of ECTS credits is equal to the ECTS value of the course)</w:t>
            </w:r>
          </w:p>
        </w:tc>
        <w:tc>
          <w:tcPr>
            <w:tcW w:w="1843" w:type="dxa"/>
            <w:tcBorders>
              <w:top w:val="single" w:sz="12" w:space="0" w:color="auto"/>
            </w:tcBorders>
            <w:tcMar>
              <w:left w:w="57" w:type="dxa"/>
              <w:right w:w="57" w:type="dxa"/>
            </w:tcMar>
            <w:vAlign w:val="center"/>
          </w:tcPr>
          <w:p w14:paraId="5EA65FFE"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Class attendance</w:t>
            </w:r>
          </w:p>
        </w:tc>
        <w:tc>
          <w:tcPr>
            <w:tcW w:w="708" w:type="dxa"/>
            <w:gridSpan w:val="2"/>
            <w:tcBorders>
              <w:top w:val="single" w:sz="12" w:space="0" w:color="auto"/>
            </w:tcBorders>
            <w:tcMar>
              <w:left w:w="57" w:type="dxa"/>
              <w:right w:w="57" w:type="dxa"/>
            </w:tcMar>
            <w:vAlign w:val="center"/>
          </w:tcPr>
          <w:p w14:paraId="2FBD7AAD" w14:textId="6BA72B18" w:rsidR="00952FD0" w:rsidRPr="000068F0" w:rsidRDefault="00284919" w:rsidP="00083554">
            <w:pPr>
              <w:pStyle w:val="FieldText"/>
              <w:jc w:val="center"/>
              <w:rPr>
                <w:rFonts w:ascii="Arial" w:hAnsi="Arial" w:cs="Arial"/>
                <w:b w:val="0"/>
                <w:sz w:val="20"/>
                <w:szCs w:val="20"/>
                <w:lang w:val="hr-HR"/>
              </w:rPr>
            </w:pPr>
            <w:r>
              <w:rPr>
                <w:rFonts w:ascii="Arial" w:hAnsi="Arial" w:cs="Arial"/>
                <w:b w:val="0"/>
                <w:sz w:val="20"/>
                <w:szCs w:val="20"/>
                <w:lang w:val="hr-HR"/>
              </w:rPr>
              <w:t>0,5</w:t>
            </w:r>
          </w:p>
        </w:tc>
        <w:tc>
          <w:tcPr>
            <w:tcW w:w="1418" w:type="dxa"/>
            <w:gridSpan w:val="2"/>
            <w:tcBorders>
              <w:top w:val="single" w:sz="12" w:space="0" w:color="auto"/>
            </w:tcBorders>
            <w:tcMar>
              <w:left w:w="57" w:type="dxa"/>
              <w:right w:w="57" w:type="dxa"/>
            </w:tcMar>
            <w:vAlign w:val="center"/>
          </w:tcPr>
          <w:p w14:paraId="13180BCD"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Research</w:t>
            </w:r>
          </w:p>
        </w:tc>
        <w:tc>
          <w:tcPr>
            <w:tcW w:w="675" w:type="dxa"/>
            <w:tcBorders>
              <w:top w:val="single" w:sz="12" w:space="0" w:color="auto"/>
            </w:tcBorders>
            <w:tcMar>
              <w:left w:w="57" w:type="dxa"/>
              <w:right w:w="57" w:type="dxa"/>
            </w:tcMar>
            <w:vAlign w:val="center"/>
          </w:tcPr>
          <w:p w14:paraId="1C897FDB" w14:textId="072D2651" w:rsidR="00952FD0" w:rsidRPr="000068F0" w:rsidRDefault="00284919" w:rsidP="00083554">
            <w:pPr>
              <w:pStyle w:val="FieldText"/>
              <w:rPr>
                <w:rFonts w:ascii="Arial" w:hAnsi="Arial" w:cs="Arial"/>
                <w:b w:val="0"/>
                <w:sz w:val="20"/>
                <w:szCs w:val="20"/>
                <w:lang w:val="hr-HR"/>
              </w:rPr>
            </w:pPr>
            <w:r>
              <w:rPr>
                <w:rFonts w:ascii="Arial" w:hAnsi="Arial" w:cs="Arial"/>
                <w:b w:val="0"/>
                <w:sz w:val="20"/>
                <w:szCs w:val="20"/>
                <w:lang w:val="hr-HR"/>
              </w:rPr>
              <w:t>1</w:t>
            </w:r>
          </w:p>
        </w:tc>
        <w:tc>
          <w:tcPr>
            <w:tcW w:w="2160" w:type="dxa"/>
            <w:gridSpan w:val="6"/>
            <w:tcBorders>
              <w:top w:val="single" w:sz="12" w:space="0" w:color="auto"/>
              <w:right w:val="single" w:sz="4" w:space="0" w:color="auto"/>
            </w:tcBorders>
            <w:tcMar>
              <w:left w:w="57" w:type="dxa"/>
              <w:right w:w="57" w:type="dxa"/>
            </w:tcMar>
            <w:vAlign w:val="center"/>
          </w:tcPr>
          <w:p w14:paraId="61FAB9DE"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Practical training</w:t>
            </w:r>
          </w:p>
        </w:tc>
        <w:tc>
          <w:tcPr>
            <w:tcW w:w="709" w:type="dxa"/>
            <w:gridSpan w:val="2"/>
            <w:tcBorders>
              <w:top w:val="single" w:sz="12" w:space="0" w:color="auto"/>
              <w:left w:val="single" w:sz="4" w:space="0" w:color="auto"/>
              <w:right w:val="single" w:sz="12" w:space="0" w:color="auto"/>
            </w:tcBorders>
            <w:tcMar>
              <w:left w:w="57" w:type="dxa"/>
              <w:right w:w="57" w:type="dxa"/>
            </w:tcMar>
            <w:vAlign w:val="center"/>
          </w:tcPr>
          <w:p w14:paraId="6AB95429" w14:textId="77777777" w:rsidR="00952FD0" w:rsidRPr="000068F0" w:rsidRDefault="00201755" w:rsidP="00083554">
            <w:pPr>
              <w:pStyle w:val="FieldText"/>
              <w:jc w:val="center"/>
              <w:rPr>
                <w:rFonts w:ascii="Arial" w:hAnsi="Arial" w:cs="Arial"/>
                <w:b w:val="0"/>
                <w:sz w:val="20"/>
                <w:szCs w:val="20"/>
                <w:lang w:val="hr-HR"/>
              </w:rPr>
            </w:pPr>
            <w:r w:rsidRPr="000068F0">
              <w:rPr>
                <w:rFonts w:ascii="Arial" w:hAnsi="Arial" w:cs="Arial"/>
                <w:b w:val="0"/>
                <w:sz w:val="20"/>
                <w:szCs w:val="20"/>
                <w:lang w:val="hr-HR"/>
              </w:rPr>
              <w:fldChar w:fldCharType="begin">
                <w:ffData>
                  <w:name w:val="Text1"/>
                  <w:enabled/>
                  <w:calcOnExit w:val="0"/>
                  <w:textInput/>
                </w:ffData>
              </w:fldChar>
            </w:r>
            <w:r w:rsidR="00952FD0" w:rsidRPr="000068F0">
              <w:rPr>
                <w:rFonts w:ascii="Arial" w:hAnsi="Arial" w:cs="Arial"/>
                <w:b w:val="0"/>
                <w:sz w:val="20"/>
                <w:szCs w:val="20"/>
                <w:lang w:val="hr-HR"/>
              </w:rPr>
              <w:instrText xml:space="preserve"> FORMTEXT </w:instrText>
            </w:r>
            <w:r w:rsidRPr="000068F0">
              <w:rPr>
                <w:rFonts w:ascii="Arial" w:hAnsi="Arial" w:cs="Arial"/>
                <w:b w:val="0"/>
                <w:sz w:val="20"/>
                <w:szCs w:val="20"/>
                <w:lang w:val="hr-HR"/>
              </w:rPr>
            </w:r>
            <w:r w:rsidRPr="000068F0">
              <w:rPr>
                <w:rFonts w:ascii="Arial" w:hAnsi="Arial" w:cs="Arial"/>
                <w:b w:val="0"/>
                <w:sz w:val="20"/>
                <w:szCs w:val="20"/>
                <w:lang w:val="hr-HR"/>
              </w:rPr>
              <w:fldChar w:fldCharType="separate"/>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Pr="000068F0">
              <w:rPr>
                <w:rFonts w:ascii="Arial" w:hAnsi="Arial" w:cs="Arial"/>
                <w:b w:val="0"/>
                <w:sz w:val="20"/>
                <w:szCs w:val="20"/>
                <w:lang w:val="hr-HR"/>
              </w:rPr>
              <w:fldChar w:fldCharType="end"/>
            </w:r>
          </w:p>
        </w:tc>
      </w:tr>
      <w:tr w:rsidR="000068F0" w:rsidRPr="000068F0" w14:paraId="235990F0" w14:textId="77777777" w:rsidTr="00760800">
        <w:trPr>
          <w:trHeight w:val="397"/>
          <w:jc w:val="center"/>
        </w:trPr>
        <w:tc>
          <w:tcPr>
            <w:tcW w:w="1970" w:type="dxa"/>
            <w:vMerge/>
            <w:tcBorders>
              <w:left w:val="single" w:sz="12" w:space="0" w:color="auto"/>
            </w:tcBorders>
            <w:shd w:val="clear" w:color="auto" w:fill="CCFFFF"/>
            <w:tcMar>
              <w:left w:w="57" w:type="dxa"/>
              <w:right w:w="57" w:type="dxa"/>
            </w:tcMar>
            <w:vAlign w:val="center"/>
          </w:tcPr>
          <w:p w14:paraId="0FB71C0A" w14:textId="77777777" w:rsidR="00952FD0" w:rsidRPr="000068F0" w:rsidRDefault="00952FD0" w:rsidP="00083554">
            <w:pPr>
              <w:numPr>
                <w:ilvl w:val="0"/>
                <w:numId w:val="2"/>
              </w:numPr>
              <w:tabs>
                <w:tab w:val="left" w:pos="2820"/>
              </w:tabs>
              <w:spacing w:after="0" w:line="240" w:lineRule="auto"/>
              <w:rPr>
                <w:rFonts w:ascii="Arial" w:hAnsi="Arial" w:cs="Arial"/>
                <w:sz w:val="20"/>
                <w:szCs w:val="20"/>
              </w:rPr>
            </w:pPr>
          </w:p>
        </w:tc>
        <w:tc>
          <w:tcPr>
            <w:tcW w:w="1843" w:type="dxa"/>
            <w:shd w:val="clear" w:color="auto" w:fill="auto"/>
            <w:tcMar>
              <w:left w:w="57" w:type="dxa"/>
              <w:right w:w="57" w:type="dxa"/>
            </w:tcMar>
            <w:vAlign w:val="center"/>
          </w:tcPr>
          <w:p w14:paraId="7EBB56DD"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Experimental work</w:t>
            </w:r>
          </w:p>
        </w:tc>
        <w:tc>
          <w:tcPr>
            <w:tcW w:w="708" w:type="dxa"/>
            <w:gridSpan w:val="2"/>
            <w:shd w:val="clear" w:color="auto" w:fill="auto"/>
            <w:tcMar>
              <w:left w:w="57" w:type="dxa"/>
              <w:right w:w="57" w:type="dxa"/>
            </w:tcMar>
            <w:vAlign w:val="center"/>
          </w:tcPr>
          <w:p w14:paraId="74005511" w14:textId="77777777" w:rsidR="00952FD0" w:rsidRPr="000068F0" w:rsidRDefault="00201755" w:rsidP="00083554">
            <w:pPr>
              <w:pStyle w:val="FieldText"/>
              <w:jc w:val="center"/>
              <w:rPr>
                <w:rFonts w:ascii="Arial" w:hAnsi="Arial" w:cs="Arial"/>
                <w:b w:val="0"/>
                <w:sz w:val="20"/>
                <w:szCs w:val="20"/>
                <w:lang w:val="hr-HR"/>
              </w:rPr>
            </w:pPr>
            <w:r w:rsidRPr="000068F0">
              <w:rPr>
                <w:rFonts w:ascii="Arial" w:hAnsi="Arial" w:cs="Arial"/>
                <w:b w:val="0"/>
                <w:sz w:val="20"/>
                <w:szCs w:val="20"/>
                <w:lang w:val="hr-HR"/>
              </w:rPr>
              <w:fldChar w:fldCharType="begin">
                <w:ffData>
                  <w:name w:val="Text1"/>
                  <w:enabled/>
                  <w:calcOnExit w:val="0"/>
                  <w:textInput/>
                </w:ffData>
              </w:fldChar>
            </w:r>
            <w:r w:rsidR="00952FD0" w:rsidRPr="000068F0">
              <w:rPr>
                <w:rFonts w:ascii="Arial" w:hAnsi="Arial" w:cs="Arial"/>
                <w:b w:val="0"/>
                <w:sz w:val="20"/>
                <w:szCs w:val="20"/>
                <w:lang w:val="hr-HR"/>
              </w:rPr>
              <w:instrText xml:space="preserve"> FORMTEXT </w:instrText>
            </w:r>
            <w:r w:rsidRPr="000068F0">
              <w:rPr>
                <w:rFonts w:ascii="Arial" w:hAnsi="Arial" w:cs="Arial"/>
                <w:b w:val="0"/>
                <w:sz w:val="20"/>
                <w:szCs w:val="20"/>
                <w:lang w:val="hr-HR"/>
              </w:rPr>
            </w:r>
            <w:r w:rsidRPr="000068F0">
              <w:rPr>
                <w:rFonts w:ascii="Arial" w:hAnsi="Arial" w:cs="Arial"/>
                <w:b w:val="0"/>
                <w:sz w:val="20"/>
                <w:szCs w:val="20"/>
                <w:lang w:val="hr-HR"/>
              </w:rPr>
              <w:fldChar w:fldCharType="separate"/>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Pr="000068F0">
              <w:rPr>
                <w:rFonts w:ascii="Arial" w:hAnsi="Arial" w:cs="Arial"/>
                <w:b w:val="0"/>
                <w:sz w:val="20"/>
                <w:szCs w:val="20"/>
                <w:lang w:val="hr-HR"/>
              </w:rPr>
              <w:fldChar w:fldCharType="end"/>
            </w:r>
          </w:p>
        </w:tc>
        <w:tc>
          <w:tcPr>
            <w:tcW w:w="1418" w:type="dxa"/>
            <w:gridSpan w:val="2"/>
            <w:shd w:val="clear" w:color="auto" w:fill="auto"/>
            <w:tcMar>
              <w:left w:w="57" w:type="dxa"/>
              <w:right w:w="57" w:type="dxa"/>
            </w:tcMar>
            <w:vAlign w:val="center"/>
          </w:tcPr>
          <w:p w14:paraId="4BCC65E3"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Report</w:t>
            </w:r>
          </w:p>
        </w:tc>
        <w:tc>
          <w:tcPr>
            <w:tcW w:w="675" w:type="dxa"/>
            <w:shd w:val="clear" w:color="auto" w:fill="auto"/>
            <w:tcMar>
              <w:left w:w="57" w:type="dxa"/>
              <w:right w:w="57" w:type="dxa"/>
            </w:tcMar>
            <w:vAlign w:val="center"/>
          </w:tcPr>
          <w:p w14:paraId="7B6D80EA" w14:textId="77777777" w:rsidR="00952FD0" w:rsidRPr="000068F0" w:rsidRDefault="00952FD0" w:rsidP="00083554">
            <w:pPr>
              <w:pStyle w:val="FieldText"/>
              <w:rPr>
                <w:rFonts w:ascii="Arial" w:hAnsi="Arial" w:cs="Arial"/>
                <w:b w:val="0"/>
                <w:sz w:val="20"/>
                <w:szCs w:val="20"/>
                <w:lang w:val="hr-HR"/>
              </w:rPr>
            </w:pPr>
          </w:p>
        </w:tc>
        <w:tc>
          <w:tcPr>
            <w:tcW w:w="2160" w:type="dxa"/>
            <w:gridSpan w:val="6"/>
            <w:tcBorders>
              <w:right w:val="single" w:sz="4" w:space="0" w:color="auto"/>
            </w:tcBorders>
            <w:shd w:val="clear" w:color="auto" w:fill="auto"/>
            <w:tcMar>
              <w:left w:w="57" w:type="dxa"/>
              <w:right w:w="57" w:type="dxa"/>
            </w:tcMar>
            <w:vAlign w:val="center"/>
          </w:tcPr>
          <w:p w14:paraId="32F78DD7"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rPr>
              <w:t xml:space="preserve">Group work </w:t>
            </w:r>
            <w:r w:rsidR="00FB4840">
              <w:rPr>
                <w:rFonts w:ascii="Arial" w:hAnsi="Arial" w:cs="Arial"/>
                <w:b w:val="0"/>
                <w:sz w:val="20"/>
                <w:szCs w:val="20"/>
              </w:rPr>
              <w:t>i</w:t>
            </w:r>
            <w:r w:rsidRPr="000068F0">
              <w:rPr>
                <w:rFonts w:ascii="Arial" w:hAnsi="Arial" w:cs="Arial"/>
                <w:b w:val="0"/>
                <w:sz w:val="20"/>
                <w:szCs w:val="20"/>
              </w:rPr>
              <w:t>n the class</w:t>
            </w:r>
            <w:r w:rsidRPr="000068F0">
              <w:rPr>
                <w:rFonts w:ascii="Arial" w:hAnsi="Arial" w:cs="Arial"/>
                <w:b w:val="0"/>
                <w:sz w:val="20"/>
                <w:szCs w:val="20"/>
                <w:lang w:val="en-GB"/>
              </w:rPr>
              <w:t xml:space="preserve"> (Other)</w:t>
            </w:r>
          </w:p>
        </w:tc>
        <w:tc>
          <w:tcPr>
            <w:tcW w:w="709" w:type="dxa"/>
            <w:gridSpan w:val="2"/>
            <w:tcBorders>
              <w:left w:val="single" w:sz="4" w:space="0" w:color="auto"/>
              <w:right w:val="single" w:sz="12" w:space="0" w:color="auto"/>
            </w:tcBorders>
            <w:shd w:val="clear" w:color="auto" w:fill="auto"/>
            <w:tcMar>
              <w:left w:w="57" w:type="dxa"/>
              <w:right w:w="57" w:type="dxa"/>
            </w:tcMar>
            <w:vAlign w:val="center"/>
          </w:tcPr>
          <w:p w14:paraId="5E093C42" w14:textId="77777777" w:rsidR="00952FD0" w:rsidRPr="000068F0" w:rsidRDefault="00952FD0" w:rsidP="00083554">
            <w:pPr>
              <w:pStyle w:val="FieldText"/>
              <w:jc w:val="center"/>
              <w:rPr>
                <w:rFonts w:ascii="Arial" w:hAnsi="Arial" w:cs="Arial"/>
                <w:b w:val="0"/>
                <w:sz w:val="20"/>
                <w:szCs w:val="20"/>
                <w:lang w:val="hr-HR"/>
              </w:rPr>
            </w:pPr>
          </w:p>
        </w:tc>
      </w:tr>
      <w:tr w:rsidR="000068F0" w:rsidRPr="000068F0" w14:paraId="78C50FA8" w14:textId="77777777" w:rsidTr="00760800">
        <w:trPr>
          <w:trHeight w:val="397"/>
          <w:jc w:val="center"/>
        </w:trPr>
        <w:tc>
          <w:tcPr>
            <w:tcW w:w="1970" w:type="dxa"/>
            <w:vMerge/>
            <w:tcBorders>
              <w:left w:val="single" w:sz="12" w:space="0" w:color="auto"/>
            </w:tcBorders>
            <w:shd w:val="clear" w:color="auto" w:fill="CCFFFF"/>
            <w:tcMar>
              <w:left w:w="57" w:type="dxa"/>
              <w:right w:w="57" w:type="dxa"/>
            </w:tcMar>
            <w:vAlign w:val="center"/>
          </w:tcPr>
          <w:p w14:paraId="3E19FC50" w14:textId="77777777" w:rsidR="00952FD0" w:rsidRPr="000068F0" w:rsidRDefault="00952FD0" w:rsidP="00083554">
            <w:pPr>
              <w:numPr>
                <w:ilvl w:val="0"/>
                <w:numId w:val="2"/>
              </w:numPr>
              <w:tabs>
                <w:tab w:val="left" w:pos="2820"/>
              </w:tabs>
              <w:spacing w:after="0" w:line="240" w:lineRule="auto"/>
              <w:rPr>
                <w:rFonts w:ascii="Arial" w:hAnsi="Arial" w:cs="Arial"/>
                <w:sz w:val="20"/>
                <w:szCs w:val="20"/>
              </w:rPr>
            </w:pPr>
          </w:p>
        </w:tc>
        <w:tc>
          <w:tcPr>
            <w:tcW w:w="1843" w:type="dxa"/>
            <w:shd w:val="clear" w:color="auto" w:fill="auto"/>
            <w:tcMar>
              <w:left w:w="57" w:type="dxa"/>
              <w:right w:w="57" w:type="dxa"/>
            </w:tcMar>
            <w:vAlign w:val="center"/>
          </w:tcPr>
          <w:p w14:paraId="05F15A97"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Essay</w:t>
            </w:r>
          </w:p>
        </w:tc>
        <w:tc>
          <w:tcPr>
            <w:tcW w:w="708" w:type="dxa"/>
            <w:gridSpan w:val="2"/>
            <w:shd w:val="clear" w:color="auto" w:fill="auto"/>
            <w:tcMar>
              <w:left w:w="57" w:type="dxa"/>
              <w:right w:w="57" w:type="dxa"/>
            </w:tcMar>
            <w:vAlign w:val="center"/>
          </w:tcPr>
          <w:p w14:paraId="172CF7F3" w14:textId="77777777" w:rsidR="00952FD0" w:rsidRPr="000068F0" w:rsidRDefault="00201755" w:rsidP="00083554">
            <w:pPr>
              <w:pStyle w:val="FieldText"/>
              <w:jc w:val="center"/>
              <w:rPr>
                <w:rFonts w:ascii="Arial" w:hAnsi="Arial" w:cs="Arial"/>
                <w:b w:val="0"/>
                <w:sz w:val="20"/>
                <w:szCs w:val="20"/>
                <w:lang w:val="hr-HR"/>
              </w:rPr>
            </w:pPr>
            <w:r w:rsidRPr="000068F0">
              <w:rPr>
                <w:rFonts w:ascii="Arial" w:hAnsi="Arial" w:cs="Arial"/>
                <w:b w:val="0"/>
                <w:sz w:val="20"/>
                <w:szCs w:val="20"/>
                <w:lang w:val="hr-HR"/>
              </w:rPr>
              <w:fldChar w:fldCharType="begin">
                <w:ffData>
                  <w:name w:val="Text1"/>
                  <w:enabled/>
                  <w:calcOnExit w:val="0"/>
                  <w:textInput/>
                </w:ffData>
              </w:fldChar>
            </w:r>
            <w:r w:rsidR="00952FD0" w:rsidRPr="000068F0">
              <w:rPr>
                <w:rFonts w:ascii="Arial" w:hAnsi="Arial" w:cs="Arial"/>
                <w:b w:val="0"/>
                <w:sz w:val="20"/>
                <w:szCs w:val="20"/>
                <w:lang w:val="hr-HR"/>
              </w:rPr>
              <w:instrText xml:space="preserve"> FORMTEXT </w:instrText>
            </w:r>
            <w:r w:rsidRPr="000068F0">
              <w:rPr>
                <w:rFonts w:ascii="Arial" w:hAnsi="Arial" w:cs="Arial"/>
                <w:b w:val="0"/>
                <w:sz w:val="20"/>
                <w:szCs w:val="20"/>
                <w:lang w:val="hr-HR"/>
              </w:rPr>
            </w:r>
            <w:r w:rsidRPr="000068F0">
              <w:rPr>
                <w:rFonts w:ascii="Arial" w:hAnsi="Arial" w:cs="Arial"/>
                <w:b w:val="0"/>
                <w:sz w:val="20"/>
                <w:szCs w:val="20"/>
                <w:lang w:val="hr-HR"/>
              </w:rPr>
              <w:fldChar w:fldCharType="separate"/>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Pr="000068F0">
              <w:rPr>
                <w:rFonts w:ascii="Arial" w:hAnsi="Arial" w:cs="Arial"/>
                <w:b w:val="0"/>
                <w:sz w:val="20"/>
                <w:szCs w:val="20"/>
                <w:lang w:val="hr-HR"/>
              </w:rPr>
              <w:fldChar w:fldCharType="end"/>
            </w:r>
          </w:p>
        </w:tc>
        <w:tc>
          <w:tcPr>
            <w:tcW w:w="1418" w:type="dxa"/>
            <w:gridSpan w:val="2"/>
            <w:shd w:val="clear" w:color="auto" w:fill="auto"/>
            <w:tcMar>
              <w:left w:w="57" w:type="dxa"/>
              <w:right w:w="57" w:type="dxa"/>
            </w:tcMar>
            <w:vAlign w:val="center"/>
          </w:tcPr>
          <w:p w14:paraId="3330D562"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Seminar essay</w:t>
            </w:r>
          </w:p>
        </w:tc>
        <w:tc>
          <w:tcPr>
            <w:tcW w:w="675" w:type="dxa"/>
            <w:shd w:val="clear" w:color="auto" w:fill="auto"/>
            <w:tcMar>
              <w:left w:w="57" w:type="dxa"/>
              <w:right w:w="57" w:type="dxa"/>
            </w:tcMar>
            <w:vAlign w:val="center"/>
          </w:tcPr>
          <w:p w14:paraId="7376DB9A" w14:textId="6E36138F" w:rsidR="00952FD0" w:rsidRPr="000068F0" w:rsidRDefault="00952FD0" w:rsidP="00C217D2">
            <w:pPr>
              <w:pStyle w:val="FieldText"/>
              <w:rPr>
                <w:rFonts w:ascii="Arial" w:hAnsi="Arial" w:cs="Arial"/>
                <w:b w:val="0"/>
                <w:sz w:val="20"/>
                <w:szCs w:val="20"/>
                <w:lang w:val="hr-HR"/>
              </w:rPr>
            </w:pPr>
          </w:p>
        </w:tc>
        <w:tc>
          <w:tcPr>
            <w:tcW w:w="2160" w:type="dxa"/>
            <w:gridSpan w:val="6"/>
            <w:tcBorders>
              <w:right w:val="single" w:sz="4" w:space="0" w:color="auto"/>
            </w:tcBorders>
            <w:shd w:val="clear" w:color="auto" w:fill="auto"/>
            <w:tcMar>
              <w:left w:w="57" w:type="dxa"/>
              <w:right w:w="57" w:type="dxa"/>
            </w:tcMar>
            <w:vAlign w:val="center"/>
          </w:tcPr>
          <w:p w14:paraId="31D39C55" w14:textId="20CFA896" w:rsidR="00952FD0" w:rsidRPr="000068F0" w:rsidRDefault="00284919" w:rsidP="00083554">
            <w:pPr>
              <w:pStyle w:val="FieldText"/>
              <w:rPr>
                <w:rFonts w:ascii="Arial" w:hAnsi="Arial" w:cs="Arial"/>
                <w:b w:val="0"/>
                <w:sz w:val="20"/>
                <w:szCs w:val="20"/>
                <w:lang w:val="hr-HR"/>
              </w:rPr>
            </w:pPr>
            <w:r>
              <w:rPr>
                <w:rFonts w:ascii="Arial" w:hAnsi="Arial" w:cs="Arial"/>
                <w:b w:val="0"/>
                <w:sz w:val="20"/>
                <w:szCs w:val="20"/>
              </w:rPr>
              <w:t>Case study analysis</w:t>
            </w:r>
          </w:p>
        </w:tc>
        <w:tc>
          <w:tcPr>
            <w:tcW w:w="709" w:type="dxa"/>
            <w:gridSpan w:val="2"/>
            <w:tcBorders>
              <w:left w:val="single" w:sz="4" w:space="0" w:color="auto"/>
              <w:right w:val="single" w:sz="12" w:space="0" w:color="auto"/>
            </w:tcBorders>
            <w:shd w:val="clear" w:color="auto" w:fill="auto"/>
            <w:tcMar>
              <w:left w:w="57" w:type="dxa"/>
              <w:right w:w="57" w:type="dxa"/>
            </w:tcMar>
            <w:vAlign w:val="center"/>
          </w:tcPr>
          <w:p w14:paraId="1E21263F" w14:textId="0FA06F0B" w:rsidR="00952FD0" w:rsidRPr="000068F0" w:rsidRDefault="00284919" w:rsidP="00083554">
            <w:pPr>
              <w:pStyle w:val="FieldText"/>
              <w:jc w:val="center"/>
              <w:rPr>
                <w:rFonts w:ascii="Arial" w:hAnsi="Arial" w:cs="Arial"/>
                <w:b w:val="0"/>
                <w:sz w:val="20"/>
                <w:szCs w:val="20"/>
                <w:lang w:val="hr-HR"/>
              </w:rPr>
            </w:pPr>
            <w:r>
              <w:rPr>
                <w:rFonts w:ascii="Arial" w:hAnsi="Arial" w:cs="Arial"/>
                <w:b w:val="0"/>
                <w:sz w:val="20"/>
                <w:szCs w:val="20"/>
                <w:lang w:val="hr-HR"/>
              </w:rPr>
              <w:t>1</w:t>
            </w:r>
          </w:p>
        </w:tc>
      </w:tr>
      <w:tr w:rsidR="000068F0" w:rsidRPr="000068F0" w14:paraId="44B26405" w14:textId="77777777" w:rsidTr="007445A4">
        <w:trPr>
          <w:trHeight w:val="397"/>
          <w:jc w:val="center"/>
        </w:trPr>
        <w:tc>
          <w:tcPr>
            <w:tcW w:w="1970" w:type="dxa"/>
            <w:vMerge/>
            <w:tcBorders>
              <w:left w:val="single" w:sz="12" w:space="0" w:color="auto"/>
            </w:tcBorders>
            <w:shd w:val="clear" w:color="auto" w:fill="CCFFFF"/>
            <w:tcMar>
              <w:left w:w="57" w:type="dxa"/>
              <w:right w:w="57" w:type="dxa"/>
            </w:tcMar>
            <w:vAlign w:val="center"/>
          </w:tcPr>
          <w:p w14:paraId="3AF698E4" w14:textId="77777777" w:rsidR="00952FD0" w:rsidRPr="000068F0" w:rsidRDefault="00952FD0" w:rsidP="00083554">
            <w:pPr>
              <w:numPr>
                <w:ilvl w:val="0"/>
                <w:numId w:val="2"/>
              </w:numPr>
              <w:tabs>
                <w:tab w:val="left" w:pos="2820"/>
              </w:tabs>
              <w:spacing w:after="0" w:line="240" w:lineRule="auto"/>
              <w:rPr>
                <w:rFonts w:ascii="Arial" w:hAnsi="Arial" w:cs="Arial"/>
                <w:sz w:val="20"/>
                <w:szCs w:val="20"/>
              </w:rPr>
            </w:pPr>
          </w:p>
        </w:tc>
        <w:tc>
          <w:tcPr>
            <w:tcW w:w="1843" w:type="dxa"/>
            <w:tcBorders>
              <w:bottom w:val="single" w:sz="4" w:space="0" w:color="auto"/>
            </w:tcBorders>
            <w:tcMar>
              <w:left w:w="57" w:type="dxa"/>
              <w:right w:w="57" w:type="dxa"/>
            </w:tcMar>
            <w:vAlign w:val="center"/>
          </w:tcPr>
          <w:p w14:paraId="21543C38" w14:textId="7CADBF68" w:rsidR="00952FD0" w:rsidRPr="000068F0" w:rsidRDefault="00284919" w:rsidP="00083554">
            <w:pPr>
              <w:pStyle w:val="FieldText"/>
              <w:rPr>
                <w:rFonts w:ascii="Arial" w:hAnsi="Arial" w:cs="Arial"/>
                <w:b w:val="0"/>
                <w:sz w:val="20"/>
                <w:szCs w:val="20"/>
                <w:lang w:val="hr-HR"/>
              </w:rPr>
            </w:pPr>
            <w:r>
              <w:rPr>
                <w:rFonts w:ascii="Arial" w:hAnsi="Arial" w:cs="Arial"/>
                <w:b w:val="0"/>
                <w:sz w:val="20"/>
                <w:szCs w:val="20"/>
                <w:lang w:val="en-GB"/>
              </w:rPr>
              <w:t>Mid-terms</w:t>
            </w:r>
          </w:p>
        </w:tc>
        <w:tc>
          <w:tcPr>
            <w:tcW w:w="708" w:type="dxa"/>
            <w:gridSpan w:val="2"/>
            <w:tcBorders>
              <w:bottom w:val="single" w:sz="4" w:space="0" w:color="auto"/>
            </w:tcBorders>
            <w:tcMar>
              <w:left w:w="57" w:type="dxa"/>
              <w:right w:w="57" w:type="dxa"/>
            </w:tcMar>
            <w:vAlign w:val="center"/>
          </w:tcPr>
          <w:p w14:paraId="3796FE92" w14:textId="31998976" w:rsidR="00952FD0" w:rsidRPr="000068F0" w:rsidRDefault="00C217D2" w:rsidP="00083554">
            <w:pPr>
              <w:pStyle w:val="FieldText"/>
              <w:jc w:val="center"/>
              <w:rPr>
                <w:rFonts w:ascii="Arial" w:hAnsi="Arial" w:cs="Arial"/>
                <w:b w:val="0"/>
                <w:sz w:val="20"/>
                <w:szCs w:val="20"/>
                <w:lang w:val="hr-HR"/>
              </w:rPr>
            </w:pPr>
            <w:r>
              <w:rPr>
                <w:rFonts w:ascii="Arial" w:hAnsi="Arial" w:cs="Arial"/>
                <w:b w:val="0"/>
                <w:sz w:val="20"/>
                <w:szCs w:val="20"/>
                <w:lang w:val="hr-HR"/>
              </w:rPr>
              <w:t>2</w:t>
            </w:r>
            <w:r w:rsidR="00284919">
              <w:rPr>
                <w:rFonts w:ascii="Arial" w:hAnsi="Arial" w:cs="Arial"/>
                <w:b w:val="0"/>
                <w:sz w:val="20"/>
                <w:szCs w:val="20"/>
                <w:lang w:val="hr-HR"/>
              </w:rPr>
              <w:t>,5</w:t>
            </w:r>
          </w:p>
        </w:tc>
        <w:tc>
          <w:tcPr>
            <w:tcW w:w="1418" w:type="dxa"/>
            <w:gridSpan w:val="2"/>
            <w:tcBorders>
              <w:bottom w:val="single" w:sz="4" w:space="0" w:color="auto"/>
            </w:tcBorders>
            <w:shd w:val="clear" w:color="auto" w:fill="auto"/>
            <w:tcMar>
              <w:left w:w="57" w:type="dxa"/>
              <w:right w:w="57" w:type="dxa"/>
            </w:tcMar>
            <w:vAlign w:val="center"/>
          </w:tcPr>
          <w:p w14:paraId="36B0F2CB"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Oral exam</w:t>
            </w:r>
          </w:p>
        </w:tc>
        <w:tc>
          <w:tcPr>
            <w:tcW w:w="675" w:type="dxa"/>
            <w:tcBorders>
              <w:bottom w:val="single" w:sz="4" w:space="0" w:color="auto"/>
            </w:tcBorders>
            <w:shd w:val="clear" w:color="auto" w:fill="auto"/>
            <w:tcMar>
              <w:left w:w="57" w:type="dxa"/>
              <w:right w:w="57" w:type="dxa"/>
            </w:tcMar>
            <w:vAlign w:val="center"/>
          </w:tcPr>
          <w:p w14:paraId="3D5F21B9" w14:textId="311694EE" w:rsidR="00952FD0" w:rsidRPr="000068F0" w:rsidRDefault="00952FD0" w:rsidP="00083554">
            <w:pPr>
              <w:tabs>
                <w:tab w:val="left" w:pos="2820"/>
              </w:tabs>
              <w:spacing w:after="0"/>
              <w:rPr>
                <w:rFonts w:ascii="Arial" w:hAnsi="Arial" w:cs="Arial"/>
                <w:sz w:val="20"/>
                <w:szCs w:val="20"/>
              </w:rPr>
            </w:pPr>
          </w:p>
        </w:tc>
        <w:tc>
          <w:tcPr>
            <w:tcW w:w="2160" w:type="dxa"/>
            <w:gridSpan w:val="6"/>
            <w:tcBorders>
              <w:bottom w:val="single" w:sz="4" w:space="0" w:color="auto"/>
              <w:right w:val="single" w:sz="4" w:space="0" w:color="auto"/>
            </w:tcBorders>
            <w:shd w:val="clear" w:color="auto" w:fill="auto"/>
            <w:tcMar>
              <w:left w:w="57" w:type="dxa"/>
              <w:right w:w="57" w:type="dxa"/>
            </w:tcMar>
            <w:vAlign w:val="center"/>
          </w:tcPr>
          <w:p w14:paraId="059D9718" w14:textId="77777777" w:rsidR="00952FD0" w:rsidRPr="000068F0" w:rsidRDefault="00201755" w:rsidP="00083554">
            <w:pPr>
              <w:tabs>
                <w:tab w:val="left" w:pos="2820"/>
              </w:tabs>
              <w:spacing w:after="0"/>
              <w:rPr>
                <w:rFonts w:ascii="Arial" w:hAnsi="Arial" w:cs="Arial"/>
                <w:sz w:val="20"/>
                <w:szCs w:val="20"/>
              </w:rPr>
            </w:pPr>
            <w:r w:rsidRPr="000068F0">
              <w:rPr>
                <w:rFonts w:ascii="Arial" w:hAnsi="Arial" w:cs="Arial"/>
                <w:sz w:val="20"/>
                <w:szCs w:val="20"/>
              </w:rPr>
              <w:fldChar w:fldCharType="begin">
                <w:ffData>
                  <w:name w:val="Text1"/>
                  <w:enabled/>
                  <w:calcOnExit w:val="0"/>
                  <w:textInput/>
                </w:ffData>
              </w:fldChar>
            </w:r>
            <w:r w:rsidR="00952FD0" w:rsidRPr="000068F0">
              <w:rPr>
                <w:rFonts w:ascii="Arial" w:hAnsi="Arial" w:cs="Arial"/>
                <w:sz w:val="20"/>
                <w:szCs w:val="20"/>
              </w:rPr>
              <w:instrText xml:space="preserve"> FORMTEXT </w:instrText>
            </w:r>
            <w:r w:rsidRPr="000068F0">
              <w:rPr>
                <w:rFonts w:ascii="Arial" w:hAnsi="Arial" w:cs="Arial"/>
                <w:sz w:val="20"/>
                <w:szCs w:val="20"/>
              </w:rPr>
            </w:r>
            <w:r w:rsidRPr="000068F0">
              <w:rPr>
                <w:rFonts w:ascii="Arial" w:hAnsi="Arial" w:cs="Arial"/>
                <w:sz w:val="20"/>
                <w:szCs w:val="20"/>
              </w:rPr>
              <w:fldChar w:fldCharType="separate"/>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Pr="000068F0">
              <w:rPr>
                <w:rFonts w:ascii="Arial" w:hAnsi="Arial" w:cs="Arial"/>
                <w:sz w:val="20"/>
                <w:szCs w:val="20"/>
              </w:rPr>
              <w:fldChar w:fldCharType="end"/>
            </w:r>
            <w:r w:rsidR="00952FD0" w:rsidRPr="000068F0">
              <w:rPr>
                <w:rFonts w:ascii="Arial" w:hAnsi="Arial" w:cs="Arial"/>
                <w:sz w:val="20"/>
                <w:szCs w:val="20"/>
                <w:lang w:val="en-GB"/>
              </w:rPr>
              <w:t xml:space="preserve"> (Other)</w:t>
            </w:r>
          </w:p>
        </w:tc>
        <w:tc>
          <w:tcPr>
            <w:tcW w:w="709"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09BA21E1" w14:textId="77777777" w:rsidR="00952FD0" w:rsidRPr="000068F0" w:rsidRDefault="00201755" w:rsidP="00083554">
            <w:pPr>
              <w:tabs>
                <w:tab w:val="left" w:pos="2820"/>
              </w:tabs>
              <w:spacing w:after="0"/>
              <w:jc w:val="center"/>
              <w:rPr>
                <w:rFonts w:ascii="Arial" w:hAnsi="Arial" w:cs="Arial"/>
                <w:sz w:val="20"/>
                <w:szCs w:val="20"/>
              </w:rPr>
            </w:pPr>
            <w:r w:rsidRPr="000068F0">
              <w:rPr>
                <w:rFonts w:ascii="Arial" w:hAnsi="Arial" w:cs="Arial"/>
                <w:b/>
                <w:sz w:val="20"/>
                <w:szCs w:val="20"/>
              </w:rPr>
              <w:fldChar w:fldCharType="begin">
                <w:ffData>
                  <w:name w:val="Text1"/>
                  <w:enabled/>
                  <w:calcOnExit w:val="0"/>
                  <w:textInput/>
                </w:ffData>
              </w:fldChar>
            </w:r>
            <w:r w:rsidR="00952FD0" w:rsidRPr="000068F0">
              <w:rPr>
                <w:rFonts w:ascii="Arial" w:hAnsi="Arial" w:cs="Arial"/>
                <w:sz w:val="20"/>
                <w:szCs w:val="20"/>
              </w:rPr>
              <w:instrText xml:space="preserve"> FORMTEXT </w:instrText>
            </w:r>
            <w:r w:rsidRPr="000068F0">
              <w:rPr>
                <w:rFonts w:ascii="Arial" w:hAnsi="Arial" w:cs="Arial"/>
                <w:b/>
                <w:sz w:val="20"/>
                <w:szCs w:val="20"/>
              </w:rPr>
            </w:r>
            <w:r w:rsidRPr="000068F0">
              <w:rPr>
                <w:rFonts w:ascii="Arial" w:hAnsi="Arial" w:cs="Arial"/>
                <w:b/>
                <w:sz w:val="20"/>
                <w:szCs w:val="20"/>
              </w:rPr>
              <w:fldChar w:fldCharType="separate"/>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Pr="000068F0">
              <w:rPr>
                <w:rFonts w:ascii="Arial" w:hAnsi="Arial" w:cs="Arial"/>
                <w:b/>
                <w:sz w:val="20"/>
                <w:szCs w:val="20"/>
              </w:rPr>
              <w:fldChar w:fldCharType="end"/>
            </w:r>
          </w:p>
        </w:tc>
      </w:tr>
      <w:tr w:rsidR="000068F0" w:rsidRPr="000068F0" w14:paraId="39FC5235" w14:textId="77777777" w:rsidTr="007445A4">
        <w:trPr>
          <w:trHeight w:val="397"/>
          <w:jc w:val="center"/>
        </w:trPr>
        <w:tc>
          <w:tcPr>
            <w:tcW w:w="1970" w:type="dxa"/>
            <w:vMerge/>
            <w:tcBorders>
              <w:left w:val="single" w:sz="12" w:space="0" w:color="auto"/>
              <w:bottom w:val="single" w:sz="12" w:space="0" w:color="auto"/>
            </w:tcBorders>
            <w:shd w:val="clear" w:color="auto" w:fill="CCFFFF"/>
            <w:tcMar>
              <w:left w:w="57" w:type="dxa"/>
              <w:right w:w="57" w:type="dxa"/>
            </w:tcMar>
            <w:vAlign w:val="center"/>
          </w:tcPr>
          <w:p w14:paraId="0AB3DEE6" w14:textId="77777777" w:rsidR="00952FD0" w:rsidRPr="000068F0" w:rsidRDefault="00952FD0" w:rsidP="00083554">
            <w:pPr>
              <w:numPr>
                <w:ilvl w:val="0"/>
                <w:numId w:val="2"/>
              </w:numPr>
              <w:tabs>
                <w:tab w:val="left" w:pos="2820"/>
              </w:tabs>
              <w:spacing w:after="0" w:line="240" w:lineRule="auto"/>
              <w:rPr>
                <w:rFonts w:ascii="Arial" w:hAnsi="Arial" w:cs="Arial"/>
                <w:sz w:val="20"/>
                <w:szCs w:val="20"/>
              </w:rPr>
            </w:pPr>
          </w:p>
        </w:tc>
        <w:tc>
          <w:tcPr>
            <w:tcW w:w="1843" w:type="dxa"/>
            <w:tcBorders>
              <w:bottom w:val="single" w:sz="12" w:space="0" w:color="auto"/>
              <w:right w:val="single" w:sz="4" w:space="0" w:color="auto"/>
            </w:tcBorders>
            <w:tcMar>
              <w:left w:w="57" w:type="dxa"/>
              <w:right w:w="57" w:type="dxa"/>
            </w:tcMar>
            <w:vAlign w:val="center"/>
          </w:tcPr>
          <w:p w14:paraId="317AD12E" w14:textId="77777777" w:rsidR="00952FD0" w:rsidRPr="000068F0" w:rsidRDefault="00952FD0" w:rsidP="00083554">
            <w:pPr>
              <w:tabs>
                <w:tab w:val="left" w:pos="2820"/>
              </w:tabs>
              <w:spacing w:after="0"/>
              <w:rPr>
                <w:rFonts w:ascii="Arial" w:hAnsi="Arial" w:cs="Arial"/>
                <w:sz w:val="20"/>
                <w:szCs w:val="20"/>
                <w:highlight w:val="yellow"/>
              </w:rPr>
            </w:pPr>
            <w:r w:rsidRPr="000068F0">
              <w:rPr>
                <w:rFonts w:ascii="Arial" w:hAnsi="Arial" w:cs="Arial"/>
                <w:sz w:val="20"/>
                <w:szCs w:val="20"/>
                <w:lang w:val="en-GB"/>
              </w:rPr>
              <w:t>Written exam</w:t>
            </w:r>
          </w:p>
        </w:tc>
        <w:tc>
          <w:tcPr>
            <w:tcW w:w="708" w:type="dxa"/>
            <w:gridSpan w:val="2"/>
            <w:tcBorders>
              <w:left w:val="single" w:sz="4" w:space="0" w:color="auto"/>
              <w:bottom w:val="single" w:sz="12" w:space="0" w:color="auto"/>
              <w:right w:val="single" w:sz="4" w:space="0" w:color="auto"/>
            </w:tcBorders>
            <w:tcMar>
              <w:left w:w="57" w:type="dxa"/>
              <w:right w:w="57" w:type="dxa"/>
            </w:tcMar>
            <w:vAlign w:val="center"/>
          </w:tcPr>
          <w:p w14:paraId="4FB7B152" w14:textId="012C3E67" w:rsidR="00952FD0" w:rsidRPr="000068F0" w:rsidRDefault="00284919" w:rsidP="00083554">
            <w:pPr>
              <w:tabs>
                <w:tab w:val="left" w:pos="2820"/>
              </w:tabs>
              <w:spacing w:after="0"/>
              <w:jc w:val="center"/>
              <w:rPr>
                <w:rFonts w:ascii="Arial" w:hAnsi="Arial" w:cs="Arial"/>
                <w:sz w:val="20"/>
                <w:szCs w:val="20"/>
                <w:highlight w:val="yellow"/>
              </w:rPr>
            </w:pPr>
            <w:r>
              <w:rPr>
                <w:rFonts w:ascii="Arial" w:hAnsi="Arial" w:cs="Arial"/>
                <w:sz w:val="20"/>
                <w:szCs w:val="20"/>
              </w:rPr>
              <w:t>2,5</w:t>
            </w:r>
          </w:p>
        </w:tc>
        <w:tc>
          <w:tcPr>
            <w:tcW w:w="1418" w:type="dxa"/>
            <w:gridSpan w:val="2"/>
            <w:tcBorders>
              <w:left w:val="single" w:sz="4" w:space="0" w:color="auto"/>
              <w:bottom w:val="single" w:sz="12" w:space="0" w:color="auto"/>
              <w:right w:val="single" w:sz="4" w:space="0" w:color="auto"/>
            </w:tcBorders>
            <w:tcMar>
              <w:left w:w="57" w:type="dxa"/>
              <w:right w:w="57" w:type="dxa"/>
            </w:tcMar>
            <w:vAlign w:val="center"/>
          </w:tcPr>
          <w:p w14:paraId="551A67EF" w14:textId="77777777" w:rsidR="00952FD0" w:rsidRPr="000068F0" w:rsidRDefault="00952FD0" w:rsidP="00083554">
            <w:pPr>
              <w:tabs>
                <w:tab w:val="left" w:pos="2820"/>
              </w:tabs>
              <w:spacing w:after="0"/>
              <w:rPr>
                <w:rFonts w:ascii="Arial" w:hAnsi="Arial" w:cs="Arial"/>
                <w:sz w:val="20"/>
                <w:szCs w:val="20"/>
                <w:highlight w:val="yellow"/>
              </w:rPr>
            </w:pPr>
            <w:r w:rsidRPr="000068F0">
              <w:rPr>
                <w:rFonts w:ascii="Arial" w:hAnsi="Arial" w:cs="Arial"/>
                <w:sz w:val="20"/>
                <w:szCs w:val="20"/>
                <w:lang w:val="en-GB"/>
              </w:rPr>
              <w:t>Project</w:t>
            </w:r>
          </w:p>
        </w:tc>
        <w:tc>
          <w:tcPr>
            <w:tcW w:w="675" w:type="dxa"/>
            <w:tcBorders>
              <w:left w:val="single" w:sz="4" w:space="0" w:color="auto"/>
              <w:bottom w:val="single" w:sz="12" w:space="0" w:color="auto"/>
              <w:right w:val="single" w:sz="4" w:space="0" w:color="auto"/>
            </w:tcBorders>
            <w:tcMar>
              <w:left w:w="57" w:type="dxa"/>
              <w:right w:w="57" w:type="dxa"/>
            </w:tcMar>
            <w:vAlign w:val="center"/>
          </w:tcPr>
          <w:p w14:paraId="71123129" w14:textId="22389018" w:rsidR="00952FD0" w:rsidRPr="000068F0" w:rsidRDefault="00952FD0" w:rsidP="00083554">
            <w:pPr>
              <w:tabs>
                <w:tab w:val="left" w:pos="2820"/>
              </w:tabs>
              <w:spacing w:after="0"/>
              <w:rPr>
                <w:rFonts w:ascii="Arial" w:hAnsi="Arial" w:cs="Arial"/>
                <w:sz w:val="20"/>
                <w:szCs w:val="20"/>
                <w:highlight w:val="yellow"/>
              </w:rPr>
            </w:pPr>
          </w:p>
        </w:tc>
        <w:tc>
          <w:tcPr>
            <w:tcW w:w="2160" w:type="dxa"/>
            <w:gridSpan w:val="6"/>
            <w:tcBorders>
              <w:left w:val="single" w:sz="4" w:space="0" w:color="auto"/>
              <w:bottom w:val="single" w:sz="12" w:space="0" w:color="auto"/>
              <w:right w:val="single" w:sz="4" w:space="0" w:color="auto"/>
            </w:tcBorders>
            <w:tcMar>
              <w:left w:w="57" w:type="dxa"/>
              <w:right w:w="57" w:type="dxa"/>
            </w:tcMar>
            <w:vAlign w:val="center"/>
          </w:tcPr>
          <w:p w14:paraId="61F4DCF7" w14:textId="77777777" w:rsidR="00952FD0" w:rsidRPr="000068F0" w:rsidRDefault="00201755" w:rsidP="00083554">
            <w:pPr>
              <w:tabs>
                <w:tab w:val="left" w:pos="2820"/>
              </w:tabs>
              <w:spacing w:after="0"/>
              <w:rPr>
                <w:rFonts w:ascii="Arial" w:hAnsi="Arial" w:cs="Arial"/>
                <w:sz w:val="20"/>
                <w:szCs w:val="20"/>
              </w:rPr>
            </w:pPr>
            <w:r w:rsidRPr="000068F0">
              <w:rPr>
                <w:rFonts w:ascii="Arial" w:hAnsi="Arial" w:cs="Arial"/>
                <w:sz w:val="20"/>
                <w:szCs w:val="20"/>
              </w:rPr>
              <w:fldChar w:fldCharType="begin">
                <w:ffData>
                  <w:name w:val="Text1"/>
                  <w:enabled/>
                  <w:calcOnExit w:val="0"/>
                  <w:textInput/>
                </w:ffData>
              </w:fldChar>
            </w:r>
            <w:r w:rsidR="00952FD0" w:rsidRPr="000068F0">
              <w:rPr>
                <w:rFonts w:ascii="Arial" w:hAnsi="Arial" w:cs="Arial"/>
                <w:sz w:val="20"/>
                <w:szCs w:val="20"/>
              </w:rPr>
              <w:instrText xml:space="preserve"> FORMTEXT </w:instrText>
            </w:r>
            <w:r w:rsidRPr="000068F0">
              <w:rPr>
                <w:rFonts w:ascii="Arial" w:hAnsi="Arial" w:cs="Arial"/>
                <w:sz w:val="20"/>
                <w:szCs w:val="20"/>
              </w:rPr>
            </w:r>
            <w:r w:rsidRPr="000068F0">
              <w:rPr>
                <w:rFonts w:ascii="Arial" w:hAnsi="Arial" w:cs="Arial"/>
                <w:sz w:val="20"/>
                <w:szCs w:val="20"/>
              </w:rPr>
              <w:fldChar w:fldCharType="separate"/>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Pr="000068F0">
              <w:rPr>
                <w:rFonts w:ascii="Arial" w:hAnsi="Arial" w:cs="Arial"/>
                <w:sz w:val="20"/>
                <w:szCs w:val="20"/>
              </w:rPr>
              <w:fldChar w:fldCharType="end"/>
            </w:r>
            <w:r w:rsidR="00952FD0" w:rsidRPr="000068F0">
              <w:rPr>
                <w:rFonts w:ascii="Arial" w:hAnsi="Arial" w:cs="Arial"/>
                <w:sz w:val="20"/>
                <w:szCs w:val="20"/>
              </w:rPr>
              <w:t xml:space="preserve"> </w:t>
            </w:r>
            <w:r w:rsidR="00952FD0" w:rsidRPr="000068F0">
              <w:rPr>
                <w:rFonts w:ascii="Arial" w:hAnsi="Arial" w:cs="Arial"/>
                <w:sz w:val="20"/>
                <w:szCs w:val="20"/>
                <w:lang w:val="en-GB"/>
              </w:rPr>
              <w:t>(Other)</w:t>
            </w:r>
          </w:p>
        </w:tc>
        <w:tc>
          <w:tcPr>
            <w:tcW w:w="709" w:type="dxa"/>
            <w:gridSpan w:val="2"/>
            <w:tcBorders>
              <w:left w:val="single" w:sz="4" w:space="0" w:color="auto"/>
              <w:bottom w:val="single" w:sz="12" w:space="0" w:color="auto"/>
              <w:right w:val="single" w:sz="4" w:space="0" w:color="auto"/>
            </w:tcBorders>
            <w:tcMar>
              <w:left w:w="57" w:type="dxa"/>
              <w:right w:w="57" w:type="dxa"/>
            </w:tcMar>
            <w:vAlign w:val="center"/>
          </w:tcPr>
          <w:p w14:paraId="09CDDF4D" w14:textId="77777777" w:rsidR="00952FD0" w:rsidRPr="000068F0" w:rsidRDefault="00201755" w:rsidP="00083554">
            <w:pPr>
              <w:tabs>
                <w:tab w:val="left" w:pos="2820"/>
              </w:tabs>
              <w:spacing w:after="0"/>
              <w:jc w:val="center"/>
              <w:rPr>
                <w:rFonts w:ascii="Arial" w:hAnsi="Arial" w:cs="Arial"/>
                <w:sz w:val="20"/>
                <w:szCs w:val="20"/>
              </w:rPr>
            </w:pPr>
            <w:r w:rsidRPr="000068F0">
              <w:rPr>
                <w:rFonts w:ascii="Arial" w:hAnsi="Arial" w:cs="Arial"/>
                <w:sz w:val="20"/>
                <w:szCs w:val="20"/>
              </w:rPr>
              <w:fldChar w:fldCharType="begin">
                <w:ffData>
                  <w:name w:val="Text1"/>
                  <w:enabled/>
                  <w:calcOnExit w:val="0"/>
                  <w:textInput/>
                </w:ffData>
              </w:fldChar>
            </w:r>
            <w:r w:rsidR="00952FD0" w:rsidRPr="000068F0">
              <w:rPr>
                <w:rFonts w:ascii="Arial" w:hAnsi="Arial" w:cs="Arial"/>
                <w:sz w:val="20"/>
                <w:szCs w:val="20"/>
              </w:rPr>
              <w:instrText xml:space="preserve"> FORMTEXT </w:instrText>
            </w:r>
            <w:r w:rsidRPr="000068F0">
              <w:rPr>
                <w:rFonts w:ascii="Arial" w:hAnsi="Arial" w:cs="Arial"/>
                <w:sz w:val="20"/>
                <w:szCs w:val="20"/>
              </w:rPr>
            </w:r>
            <w:r w:rsidRPr="000068F0">
              <w:rPr>
                <w:rFonts w:ascii="Arial" w:hAnsi="Arial" w:cs="Arial"/>
                <w:sz w:val="20"/>
                <w:szCs w:val="20"/>
              </w:rPr>
              <w:fldChar w:fldCharType="separate"/>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Pr="000068F0">
              <w:rPr>
                <w:rFonts w:ascii="Arial" w:hAnsi="Arial" w:cs="Arial"/>
                <w:sz w:val="20"/>
                <w:szCs w:val="20"/>
              </w:rPr>
              <w:fldChar w:fldCharType="end"/>
            </w:r>
          </w:p>
        </w:tc>
      </w:tr>
      <w:tr w:rsidR="000068F0" w:rsidRPr="000068F0" w14:paraId="5EDA6A8D" w14:textId="77777777" w:rsidTr="00760800">
        <w:trPr>
          <w:jc w:val="center"/>
        </w:trPr>
        <w:tc>
          <w:tcPr>
            <w:tcW w:w="1970"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FEA8ECD" w14:textId="77777777" w:rsidR="00952FD0" w:rsidRPr="000068F0" w:rsidRDefault="00952FD0" w:rsidP="00083554">
            <w:pPr>
              <w:tabs>
                <w:tab w:val="left" w:pos="360"/>
                <w:tab w:val="left" w:pos="540"/>
              </w:tabs>
              <w:spacing w:after="0" w:line="240" w:lineRule="auto"/>
              <w:rPr>
                <w:rFonts w:ascii="Arial" w:hAnsi="Arial" w:cs="Arial"/>
                <w:sz w:val="20"/>
                <w:szCs w:val="20"/>
              </w:rPr>
            </w:pPr>
            <w:r w:rsidRPr="000068F0">
              <w:rPr>
                <w:rFonts w:ascii="Arial" w:hAnsi="Arial" w:cs="Arial"/>
                <w:sz w:val="20"/>
                <w:szCs w:val="20"/>
                <w:lang w:val="en-GB"/>
              </w:rPr>
              <w:t>Grading and evaluating student work in class and at the final exam</w:t>
            </w:r>
          </w:p>
        </w:tc>
        <w:tc>
          <w:tcPr>
            <w:tcW w:w="7513" w:type="dxa"/>
            <w:gridSpan w:val="14"/>
            <w:tcBorders>
              <w:top w:val="single" w:sz="12" w:space="0" w:color="auto"/>
              <w:bottom w:val="single" w:sz="12" w:space="0" w:color="auto"/>
              <w:right w:val="single" w:sz="12" w:space="0" w:color="auto"/>
            </w:tcBorders>
            <w:tcMar>
              <w:left w:w="57" w:type="dxa"/>
              <w:right w:w="57" w:type="dxa"/>
            </w:tcMar>
          </w:tcPr>
          <w:p w14:paraId="23CDC6F8" w14:textId="333B38AA" w:rsidR="00284919" w:rsidRPr="00284919" w:rsidRDefault="00284919" w:rsidP="00284919">
            <w:pPr>
              <w:spacing w:after="0"/>
              <w:jc w:val="both"/>
              <w:rPr>
                <w:rFonts w:ascii="Arial" w:hAnsi="Arial" w:cs="Arial"/>
                <w:sz w:val="20"/>
              </w:rPr>
            </w:pPr>
            <w:r>
              <w:rPr>
                <w:rFonts w:ascii="Arial" w:hAnsi="Arial" w:cs="Arial"/>
                <w:sz w:val="20"/>
              </w:rPr>
              <w:t>T</w:t>
            </w:r>
            <w:r w:rsidRPr="00284919">
              <w:rPr>
                <w:rFonts w:ascii="Arial" w:hAnsi="Arial" w:cs="Arial"/>
                <w:sz w:val="20"/>
              </w:rPr>
              <w:t>he dates for the two midterm exams and the final exam are determined by the exam schedule.</w:t>
            </w:r>
          </w:p>
          <w:p w14:paraId="2856D29D" w14:textId="77777777" w:rsidR="00284919" w:rsidRPr="00284919" w:rsidRDefault="00284919" w:rsidP="00284919">
            <w:pPr>
              <w:pStyle w:val="Odlomakpopisa"/>
              <w:numPr>
                <w:ilvl w:val="0"/>
                <w:numId w:val="18"/>
              </w:numPr>
              <w:ind w:left="370" w:hanging="283"/>
              <w:jc w:val="both"/>
              <w:rPr>
                <w:rFonts w:ascii="Arial" w:hAnsi="Arial" w:cs="Arial"/>
                <w:sz w:val="20"/>
              </w:rPr>
            </w:pPr>
            <w:r w:rsidRPr="00284919">
              <w:rPr>
                <w:rFonts w:ascii="Arial" w:hAnsi="Arial" w:cs="Arial"/>
                <w:sz w:val="20"/>
              </w:rPr>
              <w:t>The midterm exams and the final exam are conducted in written form.</w:t>
            </w:r>
          </w:p>
          <w:p w14:paraId="500E0E3A" w14:textId="77777777" w:rsidR="00284919" w:rsidRPr="00284919" w:rsidRDefault="00284919" w:rsidP="00284919">
            <w:pPr>
              <w:pStyle w:val="Odlomakpopisa"/>
              <w:numPr>
                <w:ilvl w:val="0"/>
                <w:numId w:val="18"/>
              </w:numPr>
              <w:ind w:left="370" w:hanging="283"/>
              <w:jc w:val="both"/>
              <w:rPr>
                <w:rFonts w:ascii="Arial" w:hAnsi="Arial" w:cs="Arial"/>
                <w:sz w:val="20"/>
              </w:rPr>
            </w:pPr>
            <w:r w:rsidRPr="00284919">
              <w:rPr>
                <w:rFonts w:ascii="Arial" w:hAnsi="Arial" w:cs="Arial"/>
                <w:sz w:val="20"/>
              </w:rPr>
              <w:t>A minimum of 50% of the points must be achieved on individual midterm exams or the final exam to obtain a passing grade.</w:t>
            </w:r>
          </w:p>
          <w:p w14:paraId="55675394" w14:textId="77777777" w:rsidR="00284919" w:rsidRPr="00284919" w:rsidRDefault="00284919" w:rsidP="00284919">
            <w:pPr>
              <w:pStyle w:val="Odlomakpopisa"/>
              <w:numPr>
                <w:ilvl w:val="0"/>
                <w:numId w:val="18"/>
              </w:numPr>
              <w:ind w:left="370" w:hanging="283"/>
              <w:jc w:val="both"/>
              <w:rPr>
                <w:rFonts w:ascii="Arial" w:hAnsi="Arial" w:cs="Arial"/>
                <w:sz w:val="20"/>
              </w:rPr>
            </w:pPr>
            <w:r w:rsidRPr="00284919">
              <w:rPr>
                <w:rFonts w:ascii="Arial" w:hAnsi="Arial" w:cs="Arial"/>
                <w:sz w:val="20"/>
              </w:rPr>
              <w:t>Successfully passing both midterm exams exempts students from taking the final exam.</w:t>
            </w:r>
          </w:p>
          <w:p w14:paraId="5B011519" w14:textId="77777777" w:rsidR="00C46DB2" w:rsidRDefault="00284919" w:rsidP="00284919">
            <w:pPr>
              <w:spacing w:after="0"/>
              <w:jc w:val="both"/>
              <w:rPr>
                <w:rFonts w:ascii="Arial" w:hAnsi="Arial" w:cs="Arial"/>
                <w:sz w:val="20"/>
              </w:rPr>
            </w:pPr>
            <w:r w:rsidRPr="00284919">
              <w:rPr>
                <w:rFonts w:ascii="Arial" w:hAnsi="Arial" w:cs="Arial"/>
                <w:sz w:val="20"/>
              </w:rPr>
              <w:t>The final grade is determined by summing the percentage points earned across all student activities, weighted as follows:</w:t>
            </w:r>
          </w:p>
          <w:p w14:paraId="20751E0F" w14:textId="58BB5896" w:rsidR="00284919" w:rsidRPr="00284919" w:rsidRDefault="00C46DB2" w:rsidP="00284919">
            <w:pPr>
              <w:spacing w:after="0"/>
              <w:jc w:val="both"/>
              <w:rPr>
                <w:rFonts w:ascii="Arial" w:hAnsi="Arial" w:cs="Arial"/>
                <w:i/>
                <w:sz w:val="20"/>
              </w:rPr>
            </w:pPr>
            <w:r>
              <w:rPr>
                <w:rFonts w:ascii="Arial" w:hAnsi="Arial" w:cs="Arial"/>
                <w:sz w:val="20"/>
              </w:rPr>
              <w:t>M</w:t>
            </w:r>
            <w:r w:rsidR="00284919" w:rsidRPr="00284919">
              <w:rPr>
                <w:rFonts w:ascii="Arial" w:hAnsi="Arial" w:cs="Arial"/>
                <w:i/>
                <w:sz w:val="20"/>
              </w:rPr>
              <w:t>idterm 1×0.25+Midterm 2×</w:t>
            </w:r>
            <w:r>
              <w:rPr>
                <w:rFonts w:ascii="Arial" w:hAnsi="Arial" w:cs="Arial"/>
                <w:i/>
                <w:sz w:val="20"/>
              </w:rPr>
              <w:t>0</w:t>
            </w:r>
            <w:r w:rsidR="00284919">
              <w:rPr>
                <w:rFonts w:ascii="Arial" w:hAnsi="Arial" w:cs="Arial"/>
                <w:i/>
                <w:sz w:val="20"/>
              </w:rPr>
              <w:t>.25) or </w:t>
            </w:r>
            <w:r w:rsidR="00284919" w:rsidRPr="00284919">
              <w:rPr>
                <w:rFonts w:ascii="Arial" w:hAnsi="Arial" w:cs="Arial"/>
                <w:i/>
                <w:sz w:val="20"/>
              </w:rPr>
              <w:t>Final Exam×0.5)+(Research and Case Study Analysis×0.40)+(Class Participation×0.10)=Total Points</w:t>
            </w:r>
          </w:p>
          <w:p w14:paraId="5CF93105" w14:textId="38B3E242" w:rsidR="00952FD0" w:rsidRPr="000068F0" w:rsidRDefault="005909F3" w:rsidP="00E45827">
            <w:pPr>
              <w:spacing w:after="0"/>
              <w:jc w:val="both"/>
              <w:rPr>
                <w:rFonts w:ascii="Arial" w:hAnsi="Arial" w:cs="Arial"/>
                <w:sz w:val="20"/>
              </w:rPr>
            </w:pPr>
            <w:r w:rsidRPr="000068F0">
              <w:rPr>
                <w:rFonts w:ascii="Arial" w:hAnsi="Arial" w:cs="Arial"/>
                <w:sz w:val="20"/>
              </w:rPr>
              <w:t>Grading scale: &lt;50 points = Insufficient, 50-63 = Sufficient, 64-7</w:t>
            </w:r>
            <w:r w:rsidR="00E45827">
              <w:rPr>
                <w:rFonts w:ascii="Arial" w:hAnsi="Arial" w:cs="Arial"/>
                <w:sz w:val="20"/>
              </w:rPr>
              <w:t>6</w:t>
            </w:r>
            <w:r w:rsidRPr="000068F0">
              <w:rPr>
                <w:rFonts w:ascii="Arial" w:hAnsi="Arial" w:cs="Arial"/>
                <w:sz w:val="20"/>
              </w:rPr>
              <w:t xml:space="preserve"> = Good, 7</w:t>
            </w:r>
            <w:r w:rsidR="00E45827">
              <w:rPr>
                <w:rFonts w:ascii="Arial" w:hAnsi="Arial" w:cs="Arial"/>
                <w:sz w:val="20"/>
              </w:rPr>
              <w:t>7</w:t>
            </w:r>
            <w:bookmarkStart w:id="0" w:name="_GoBack"/>
            <w:bookmarkEnd w:id="0"/>
            <w:r w:rsidRPr="000068F0">
              <w:rPr>
                <w:rFonts w:ascii="Arial" w:hAnsi="Arial" w:cs="Arial"/>
                <w:sz w:val="20"/>
              </w:rPr>
              <w:t>-89 = Very Good and 90-100 = Excellent.</w:t>
            </w:r>
          </w:p>
        </w:tc>
      </w:tr>
      <w:tr w:rsidR="00C46DB2" w:rsidRPr="000068F0" w14:paraId="222C5F90" w14:textId="77777777" w:rsidTr="00284919">
        <w:trPr>
          <w:trHeight w:val="121"/>
          <w:jc w:val="center"/>
        </w:trPr>
        <w:tc>
          <w:tcPr>
            <w:tcW w:w="1970" w:type="dxa"/>
            <w:vMerge w:val="restart"/>
            <w:tcBorders>
              <w:top w:val="single" w:sz="12" w:space="0" w:color="auto"/>
              <w:left w:val="single" w:sz="12" w:space="0" w:color="auto"/>
            </w:tcBorders>
            <w:shd w:val="clear" w:color="auto" w:fill="CCFFFF"/>
            <w:tcMar>
              <w:left w:w="57" w:type="dxa"/>
              <w:right w:w="57" w:type="dxa"/>
            </w:tcMar>
            <w:vAlign w:val="center"/>
          </w:tcPr>
          <w:p w14:paraId="4D0DC46B" w14:textId="77777777" w:rsidR="00C46DB2" w:rsidRPr="000068F0" w:rsidRDefault="00C46DB2" w:rsidP="00083554">
            <w:pPr>
              <w:tabs>
                <w:tab w:val="left" w:pos="540"/>
              </w:tabs>
              <w:spacing w:after="0" w:line="240" w:lineRule="auto"/>
              <w:rPr>
                <w:rFonts w:ascii="Arial" w:hAnsi="Arial" w:cs="Arial"/>
                <w:sz w:val="20"/>
                <w:szCs w:val="20"/>
              </w:rPr>
            </w:pPr>
            <w:r w:rsidRPr="000068F0">
              <w:rPr>
                <w:rFonts w:ascii="Arial" w:hAnsi="Arial" w:cs="Arial"/>
                <w:sz w:val="20"/>
                <w:szCs w:val="20"/>
                <w:lang w:val="en-GB"/>
              </w:rPr>
              <w:t>Required literature (available in the library and via other media)</w:t>
            </w:r>
          </w:p>
          <w:p w14:paraId="7C3685FA" w14:textId="0DCCD0E4" w:rsidR="00C46DB2" w:rsidRPr="000068F0" w:rsidRDefault="00C46DB2" w:rsidP="00C46DB2">
            <w:pPr>
              <w:numPr>
                <w:ilvl w:val="0"/>
                <w:numId w:val="1"/>
              </w:numPr>
              <w:tabs>
                <w:tab w:val="left" w:pos="2820"/>
              </w:tabs>
              <w:spacing w:after="0" w:line="240" w:lineRule="auto"/>
              <w:rPr>
                <w:rFonts w:ascii="Arial" w:hAnsi="Arial" w:cs="Arial"/>
                <w:sz w:val="20"/>
                <w:szCs w:val="20"/>
              </w:rPr>
            </w:pPr>
          </w:p>
        </w:tc>
        <w:tc>
          <w:tcPr>
            <w:tcW w:w="4732" w:type="dxa"/>
            <w:gridSpan w:val="7"/>
            <w:tcBorders>
              <w:top w:val="single" w:sz="12" w:space="0" w:color="auto"/>
              <w:right w:val="single" w:sz="8" w:space="0" w:color="auto"/>
            </w:tcBorders>
            <w:shd w:val="clear" w:color="auto" w:fill="CCFFFF"/>
            <w:tcMar>
              <w:left w:w="57" w:type="dxa"/>
              <w:right w:w="57" w:type="dxa"/>
            </w:tcMar>
            <w:vAlign w:val="center"/>
          </w:tcPr>
          <w:p w14:paraId="52BEB118" w14:textId="77777777" w:rsidR="00C46DB2" w:rsidRPr="000068F0" w:rsidRDefault="00C46DB2" w:rsidP="00083554">
            <w:pPr>
              <w:tabs>
                <w:tab w:val="left" w:pos="2820"/>
              </w:tabs>
              <w:spacing w:after="0"/>
              <w:jc w:val="center"/>
              <w:rPr>
                <w:rFonts w:ascii="Arial" w:hAnsi="Arial" w:cs="Arial"/>
                <w:b/>
                <w:sz w:val="20"/>
                <w:szCs w:val="20"/>
              </w:rPr>
            </w:pPr>
            <w:r w:rsidRPr="000068F0">
              <w:rPr>
                <w:rFonts w:ascii="Arial" w:hAnsi="Arial" w:cs="Arial"/>
                <w:b/>
                <w:sz w:val="20"/>
                <w:szCs w:val="20"/>
                <w:lang w:val="en-GB"/>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FFFF"/>
            <w:tcMar>
              <w:left w:w="57" w:type="dxa"/>
              <w:right w:w="57" w:type="dxa"/>
            </w:tcMar>
            <w:vAlign w:val="center"/>
          </w:tcPr>
          <w:p w14:paraId="789CC77F" w14:textId="77777777" w:rsidR="00C46DB2" w:rsidRPr="000068F0" w:rsidRDefault="00C46DB2" w:rsidP="00083554">
            <w:pPr>
              <w:tabs>
                <w:tab w:val="left" w:pos="2820"/>
              </w:tabs>
              <w:spacing w:after="0"/>
              <w:jc w:val="center"/>
              <w:rPr>
                <w:rFonts w:ascii="Arial" w:hAnsi="Arial" w:cs="Arial"/>
                <w:b/>
                <w:sz w:val="20"/>
                <w:szCs w:val="20"/>
              </w:rPr>
            </w:pPr>
            <w:r w:rsidRPr="000068F0">
              <w:rPr>
                <w:rFonts w:ascii="Arial" w:hAnsi="Arial" w:cs="Arial"/>
                <w:b/>
                <w:sz w:val="20"/>
                <w:szCs w:val="20"/>
                <w:lang w:val="en-GB"/>
              </w:rPr>
              <w:t>Number of copies in the library</w:t>
            </w:r>
          </w:p>
        </w:tc>
        <w:tc>
          <w:tcPr>
            <w:tcW w:w="1537" w:type="dxa"/>
            <w:gridSpan w:val="4"/>
            <w:tcBorders>
              <w:top w:val="single" w:sz="12" w:space="0" w:color="auto"/>
              <w:left w:val="single" w:sz="8" w:space="0" w:color="auto"/>
              <w:bottom w:val="single" w:sz="8" w:space="0" w:color="auto"/>
              <w:right w:val="single" w:sz="12" w:space="0" w:color="auto"/>
            </w:tcBorders>
            <w:shd w:val="clear" w:color="auto" w:fill="CCFFFF"/>
            <w:tcMar>
              <w:left w:w="57" w:type="dxa"/>
              <w:right w:w="57" w:type="dxa"/>
            </w:tcMar>
            <w:vAlign w:val="center"/>
          </w:tcPr>
          <w:p w14:paraId="319E54EA" w14:textId="77777777" w:rsidR="00C46DB2" w:rsidRPr="000068F0" w:rsidRDefault="00C46DB2" w:rsidP="00083554">
            <w:pPr>
              <w:tabs>
                <w:tab w:val="left" w:pos="2820"/>
              </w:tabs>
              <w:spacing w:after="0"/>
              <w:jc w:val="center"/>
              <w:rPr>
                <w:rFonts w:ascii="Arial" w:hAnsi="Arial" w:cs="Arial"/>
                <w:b/>
                <w:sz w:val="20"/>
                <w:szCs w:val="20"/>
              </w:rPr>
            </w:pPr>
            <w:r w:rsidRPr="000068F0">
              <w:rPr>
                <w:rFonts w:ascii="Arial" w:hAnsi="Arial" w:cs="Arial"/>
                <w:b/>
                <w:sz w:val="20"/>
                <w:szCs w:val="20"/>
                <w:lang w:val="en-GB"/>
              </w:rPr>
              <w:t>Availability via other media</w:t>
            </w:r>
          </w:p>
        </w:tc>
      </w:tr>
      <w:tr w:rsidR="00C46DB2" w:rsidRPr="000068F0" w14:paraId="5661942D" w14:textId="77777777" w:rsidTr="00760800">
        <w:trPr>
          <w:trHeight w:val="75"/>
          <w:jc w:val="center"/>
        </w:trPr>
        <w:tc>
          <w:tcPr>
            <w:tcW w:w="1970" w:type="dxa"/>
            <w:vMerge/>
            <w:tcBorders>
              <w:left w:val="single" w:sz="12" w:space="0" w:color="auto"/>
            </w:tcBorders>
            <w:shd w:val="clear" w:color="auto" w:fill="CCFFFF"/>
            <w:tcMar>
              <w:left w:w="57" w:type="dxa"/>
              <w:right w:w="57" w:type="dxa"/>
            </w:tcMar>
            <w:vAlign w:val="center"/>
          </w:tcPr>
          <w:p w14:paraId="2C7B4642" w14:textId="0BCCF66B" w:rsidR="00C46DB2" w:rsidRPr="000068F0" w:rsidRDefault="00C46DB2" w:rsidP="00C46DB2">
            <w:pPr>
              <w:numPr>
                <w:ilvl w:val="0"/>
                <w:numId w:val="1"/>
              </w:numPr>
              <w:tabs>
                <w:tab w:val="left" w:pos="2820"/>
              </w:tabs>
              <w:spacing w:after="0" w:line="240" w:lineRule="auto"/>
              <w:rPr>
                <w:rFonts w:ascii="Arial" w:hAnsi="Arial" w:cs="Arial"/>
                <w:sz w:val="20"/>
                <w:szCs w:val="20"/>
              </w:rPr>
            </w:pPr>
          </w:p>
        </w:tc>
        <w:tc>
          <w:tcPr>
            <w:tcW w:w="4732" w:type="dxa"/>
            <w:gridSpan w:val="7"/>
            <w:tcBorders>
              <w:right w:val="single" w:sz="8" w:space="0" w:color="auto"/>
            </w:tcBorders>
            <w:shd w:val="clear" w:color="auto" w:fill="auto"/>
            <w:tcMar>
              <w:left w:w="57" w:type="dxa"/>
              <w:right w:w="57" w:type="dxa"/>
            </w:tcMar>
          </w:tcPr>
          <w:p w14:paraId="10431C15" w14:textId="4A201C24" w:rsidR="00C46DB2" w:rsidRPr="000068F0" w:rsidRDefault="00C46DB2" w:rsidP="000301F5">
            <w:pPr>
              <w:tabs>
                <w:tab w:val="left" w:pos="2820"/>
              </w:tabs>
              <w:spacing w:after="0"/>
              <w:rPr>
                <w:rFonts w:ascii="Arial" w:hAnsi="Arial" w:cs="Arial"/>
                <w:sz w:val="20"/>
                <w:szCs w:val="20"/>
              </w:rPr>
            </w:pPr>
            <w:r w:rsidRPr="000068F0">
              <w:rPr>
                <w:rFonts w:ascii="Arial" w:hAnsi="Arial" w:cs="Arial"/>
                <w:sz w:val="20"/>
                <w:szCs w:val="20"/>
              </w:rPr>
              <w:t>PDF materials from the lectures available at the  Course website</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79991DC1" w14:textId="683010A8" w:rsidR="00C46DB2" w:rsidRPr="000068F0" w:rsidRDefault="00C46DB2" w:rsidP="000301F5">
            <w:pPr>
              <w:tabs>
                <w:tab w:val="left" w:pos="2820"/>
              </w:tabs>
              <w:spacing w:after="0"/>
              <w:jc w:val="center"/>
              <w:rPr>
                <w:rFonts w:ascii="Arial" w:hAnsi="Arial" w:cs="Arial"/>
                <w:sz w:val="20"/>
                <w:szCs w:val="20"/>
              </w:rPr>
            </w:pPr>
          </w:p>
        </w:tc>
        <w:tc>
          <w:tcPr>
            <w:tcW w:w="1537"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021763F0" w14:textId="3A461F10" w:rsidR="00C46DB2" w:rsidRPr="000068F0" w:rsidRDefault="00C46DB2" w:rsidP="000301F5">
            <w:pPr>
              <w:tabs>
                <w:tab w:val="left" w:pos="2820"/>
              </w:tabs>
              <w:spacing w:after="0"/>
              <w:jc w:val="center"/>
              <w:rPr>
                <w:rFonts w:ascii="Arial" w:hAnsi="Arial" w:cs="Arial"/>
                <w:sz w:val="20"/>
                <w:szCs w:val="20"/>
              </w:rPr>
            </w:pPr>
            <w:r>
              <w:rPr>
                <w:rFonts w:ascii="Arial" w:hAnsi="Arial" w:cs="Arial"/>
                <w:sz w:val="20"/>
                <w:szCs w:val="20"/>
              </w:rPr>
              <w:t>Merlin</w:t>
            </w:r>
          </w:p>
        </w:tc>
      </w:tr>
      <w:tr w:rsidR="00C46DB2" w:rsidRPr="000068F0" w14:paraId="60E69EFC" w14:textId="77777777" w:rsidTr="004C218A">
        <w:trPr>
          <w:trHeight w:val="75"/>
          <w:jc w:val="center"/>
        </w:trPr>
        <w:tc>
          <w:tcPr>
            <w:tcW w:w="1970" w:type="dxa"/>
            <w:vMerge/>
            <w:tcBorders>
              <w:left w:val="single" w:sz="12" w:space="0" w:color="auto"/>
            </w:tcBorders>
            <w:shd w:val="clear" w:color="auto" w:fill="CCFFFF"/>
            <w:tcMar>
              <w:left w:w="57" w:type="dxa"/>
              <w:right w:w="57" w:type="dxa"/>
            </w:tcMar>
            <w:vAlign w:val="center"/>
          </w:tcPr>
          <w:p w14:paraId="1B5AE6E4" w14:textId="767BF4E0" w:rsidR="00C46DB2" w:rsidRPr="000068F0" w:rsidRDefault="00C46DB2" w:rsidP="00C46DB2">
            <w:pPr>
              <w:numPr>
                <w:ilvl w:val="0"/>
                <w:numId w:val="1"/>
              </w:numPr>
              <w:tabs>
                <w:tab w:val="left" w:pos="2820"/>
              </w:tabs>
              <w:spacing w:after="0" w:line="240" w:lineRule="auto"/>
              <w:rPr>
                <w:rFonts w:ascii="Arial" w:hAnsi="Arial" w:cs="Arial"/>
                <w:sz w:val="20"/>
                <w:szCs w:val="20"/>
              </w:rPr>
            </w:pPr>
          </w:p>
        </w:tc>
        <w:tc>
          <w:tcPr>
            <w:tcW w:w="4732" w:type="dxa"/>
            <w:gridSpan w:val="7"/>
            <w:tcBorders>
              <w:right w:val="single" w:sz="8" w:space="0" w:color="auto"/>
            </w:tcBorders>
            <w:tcMar>
              <w:left w:w="57" w:type="dxa"/>
              <w:right w:w="57" w:type="dxa"/>
            </w:tcMar>
          </w:tcPr>
          <w:p w14:paraId="09586890" w14:textId="604EBF87" w:rsidR="00C46DB2" w:rsidRPr="000068F0" w:rsidRDefault="00C46DB2" w:rsidP="00C46DB2">
            <w:pPr>
              <w:tabs>
                <w:tab w:val="left" w:pos="2820"/>
              </w:tabs>
              <w:spacing w:after="0"/>
              <w:rPr>
                <w:rFonts w:ascii="Arial" w:hAnsi="Arial" w:cs="Arial"/>
                <w:sz w:val="20"/>
                <w:szCs w:val="20"/>
              </w:rPr>
            </w:pPr>
            <w:r w:rsidRPr="00E63072">
              <w:rPr>
                <w:rFonts w:ascii="Arial" w:hAnsi="Arial" w:cs="Arial"/>
                <w:sz w:val="20"/>
                <w:szCs w:val="20"/>
              </w:rPr>
              <w:t>Smith, M., Puczko, L: Health</w:t>
            </w:r>
            <w:r>
              <w:rPr>
                <w:rFonts w:ascii="Arial" w:hAnsi="Arial" w:cs="Arial"/>
                <w:sz w:val="20"/>
                <w:szCs w:val="20"/>
              </w:rPr>
              <w:t xml:space="preserve"> (2014).</w:t>
            </w:r>
            <w:r w:rsidRPr="00E63072">
              <w:rPr>
                <w:rFonts w:ascii="Arial" w:hAnsi="Arial" w:cs="Arial"/>
                <w:sz w:val="20"/>
                <w:szCs w:val="20"/>
              </w:rPr>
              <w:t xml:space="preserve"> Tourism and Hospitality: Spas, wellness and medical travel, Routledge.</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1FB0047A" w14:textId="05768370" w:rsidR="00C46DB2" w:rsidRPr="000068F0" w:rsidRDefault="00C46DB2" w:rsidP="00C46DB2">
            <w:pPr>
              <w:tabs>
                <w:tab w:val="left" w:pos="2820"/>
              </w:tabs>
              <w:spacing w:after="0"/>
              <w:jc w:val="center"/>
            </w:pPr>
            <w:r>
              <w:t>3</w:t>
            </w:r>
          </w:p>
        </w:tc>
        <w:tc>
          <w:tcPr>
            <w:tcW w:w="1537"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3EA87D95" w14:textId="77777777" w:rsidR="00C46DB2" w:rsidRPr="000068F0" w:rsidRDefault="00C46DB2" w:rsidP="00C46DB2">
            <w:pPr>
              <w:tabs>
                <w:tab w:val="left" w:pos="2820"/>
              </w:tabs>
              <w:spacing w:after="0"/>
              <w:jc w:val="center"/>
            </w:pPr>
            <w:r w:rsidRPr="000068F0">
              <w:rPr>
                <w:rFonts w:ascii="Arial" w:hAnsi="Arial" w:cs="Arial"/>
                <w:sz w:val="20"/>
                <w:szCs w:val="20"/>
              </w:rPr>
              <w:t> </w:t>
            </w:r>
            <w:r w:rsidRPr="000068F0">
              <w:rPr>
                <w:rFonts w:ascii="Arial" w:hAnsi="Arial" w:cs="Arial"/>
                <w:sz w:val="20"/>
                <w:szCs w:val="20"/>
              </w:rPr>
              <w:t> </w:t>
            </w:r>
            <w:r w:rsidRPr="000068F0">
              <w:rPr>
                <w:rFonts w:ascii="Arial" w:hAnsi="Arial" w:cs="Arial"/>
                <w:sz w:val="20"/>
                <w:szCs w:val="20"/>
              </w:rPr>
              <w:t> </w:t>
            </w:r>
            <w:r w:rsidRPr="000068F0">
              <w:rPr>
                <w:rFonts w:ascii="Arial" w:hAnsi="Arial" w:cs="Arial"/>
                <w:sz w:val="20"/>
                <w:szCs w:val="20"/>
              </w:rPr>
              <w:t> </w:t>
            </w:r>
            <w:r w:rsidRPr="000068F0">
              <w:rPr>
                <w:rFonts w:ascii="Arial" w:hAnsi="Arial" w:cs="Arial"/>
                <w:sz w:val="20"/>
                <w:szCs w:val="20"/>
              </w:rPr>
              <w:t> </w:t>
            </w:r>
          </w:p>
        </w:tc>
      </w:tr>
      <w:tr w:rsidR="00C46DB2" w:rsidRPr="000068F0" w14:paraId="4101CF96" w14:textId="77777777" w:rsidTr="004C218A">
        <w:trPr>
          <w:trHeight w:val="75"/>
          <w:jc w:val="center"/>
        </w:trPr>
        <w:tc>
          <w:tcPr>
            <w:tcW w:w="1970" w:type="dxa"/>
            <w:vMerge/>
            <w:tcBorders>
              <w:left w:val="single" w:sz="12" w:space="0" w:color="auto"/>
            </w:tcBorders>
            <w:shd w:val="clear" w:color="auto" w:fill="CCFFFF"/>
            <w:tcMar>
              <w:left w:w="57" w:type="dxa"/>
              <w:right w:w="57" w:type="dxa"/>
            </w:tcMar>
            <w:vAlign w:val="center"/>
          </w:tcPr>
          <w:p w14:paraId="0A6E0BEE" w14:textId="7D9D1E73" w:rsidR="00C46DB2" w:rsidRPr="000068F0" w:rsidRDefault="00C46DB2" w:rsidP="00C46DB2">
            <w:pPr>
              <w:numPr>
                <w:ilvl w:val="0"/>
                <w:numId w:val="1"/>
              </w:numPr>
              <w:tabs>
                <w:tab w:val="left" w:pos="2820"/>
              </w:tabs>
              <w:spacing w:after="0" w:line="240" w:lineRule="auto"/>
              <w:rPr>
                <w:rFonts w:ascii="Arial" w:hAnsi="Arial" w:cs="Arial"/>
                <w:sz w:val="20"/>
                <w:szCs w:val="20"/>
              </w:rPr>
            </w:pPr>
          </w:p>
        </w:tc>
        <w:tc>
          <w:tcPr>
            <w:tcW w:w="4732" w:type="dxa"/>
            <w:gridSpan w:val="7"/>
            <w:tcBorders>
              <w:right w:val="single" w:sz="8" w:space="0" w:color="auto"/>
            </w:tcBorders>
            <w:tcMar>
              <w:left w:w="57" w:type="dxa"/>
              <w:right w:w="57" w:type="dxa"/>
            </w:tcMar>
          </w:tcPr>
          <w:p w14:paraId="3ACC6FE5" w14:textId="48169747" w:rsidR="00C46DB2" w:rsidRPr="000068F0" w:rsidRDefault="00C46DB2" w:rsidP="00C46DB2">
            <w:pPr>
              <w:tabs>
                <w:tab w:val="left" w:pos="2820"/>
              </w:tabs>
              <w:spacing w:after="0"/>
            </w:pPr>
            <w:r w:rsidRPr="0047196B">
              <w:rPr>
                <w:rFonts w:ascii="Arial" w:hAnsi="Arial" w:cs="Arial"/>
                <w:sz w:val="20"/>
                <w:szCs w:val="20"/>
              </w:rPr>
              <w:t>Kordić, L., Čavka, A., Caruana, S. (2023). Komparativna analiza institucionalnog, zakonodavnog i strateškog okvira za razvoj zdravstvenog turizma u zemljama SEA-EU alijanse. U: Tomić, D., Stjepanović, S. (ur.), Zbornik studentskih radova, Sveučilište Jurja Dobrile u Puli, Pula, Hrvatska. 225-251.</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4FED7424" w14:textId="77777777" w:rsidR="00C46DB2" w:rsidRPr="000068F0" w:rsidRDefault="00C46DB2" w:rsidP="00C46DB2">
            <w:pPr>
              <w:tabs>
                <w:tab w:val="left" w:pos="2820"/>
              </w:tabs>
              <w:spacing w:after="0"/>
              <w:jc w:val="center"/>
              <w:rPr>
                <w:rFonts w:ascii="Arial" w:hAnsi="Arial" w:cs="Arial"/>
                <w:sz w:val="20"/>
                <w:szCs w:val="20"/>
              </w:rPr>
            </w:pPr>
          </w:p>
        </w:tc>
        <w:tc>
          <w:tcPr>
            <w:tcW w:w="1537"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638D5BA6" w14:textId="4924A97B" w:rsidR="00C46DB2" w:rsidRPr="000068F0" w:rsidRDefault="00C46DB2" w:rsidP="00C46DB2">
            <w:pPr>
              <w:tabs>
                <w:tab w:val="left" w:pos="2820"/>
              </w:tabs>
              <w:spacing w:after="0"/>
              <w:jc w:val="center"/>
              <w:rPr>
                <w:rFonts w:ascii="Arial" w:hAnsi="Arial" w:cs="Arial"/>
                <w:sz w:val="20"/>
                <w:szCs w:val="20"/>
              </w:rPr>
            </w:pPr>
            <w:r>
              <w:rPr>
                <w:rFonts w:ascii="Arial" w:hAnsi="Arial" w:cs="Arial"/>
                <w:sz w:val="20"/>
                <w:szCs w:val="20"/>
              </w:rPr>
              <w:t>on line</w:t>
            </w:r>
          </w:p>
        </w:tc>
      </w:tr>
      <w:tr w:rsidR="00C46DB2" w:rsidRPr="000068F0" w14:paraId="38813C1B" w14:textId="77777777" w:rsidTr="004C218A">
        <w:trPr>
          <w:trHeight w:val="280"/>
          <w:jc w:val="center"/>
        </w:trPr>
        <w:tc>
          <w:tcPr>
            <w:tcW w:w="1970" w:type="dxa"/>
            <w:vMerge/>
            <w:tcBorders>
              <w:left w:val="single" w:sz="12" w:space="0" w:color="auto"/>
            </w:tcBorders>
            <w:shd w:val="clear" w:color="auto" w:fill="CCFFFF"/>
            <w:tcMar>
              <w:left w:w="57" w:type="dxa"/>
              <w:right w:w="57" w:type="dxa"/>
            </w:tcMar>
            <w:vAlign w:val="center"/>
          </w:tcPr>
          <w:p w14:paraId="7D8596FD" w14:textId="737A32FE" w:rsidR="00C46DB2" w:rsidRPr="000068F0" w:rsidRDefault="00C46DB2" w:rsidP="00C46DB2">
            <w:pPr>
              <w:numPr>
                <w:ilvl w:val="0"/>
                <w:numId w:val="1"/>
              </w:numPr>
              <w:tabs>
                <w:tab w:val="left" w:pos="2820"/>
              </w:tabs>
              <w:spacing w:after="0" w:line="240" w:lineRule="auto"/>
              <w:rPr>
                <w:rFonts w:ascii="Arial" w:hAnsi="Arial" w:cs="Arial"/>
                <w:sz w:val="20"/>
                <w:szCs w:val="20"/>
              </w:rPr>
            </w:pPr>
          </w:p>
        </w:tc>
        <w:tc>
          <w:tcPr>
            <w:tcW w:w="4732" w:type="dxa"/>
            <w:gridSpan w:val="7"/>
            <w:tcBorders>
              <w:right w:val="single" w:sz="8" w:space="0" w:color="auto"/>
            </w:tcBorders>
            <w:tcMar>
              <w:left w:w="57" w:type="dxa"/>
              <w:right w:w="57" w:type="dxa"/>
            </w:tcMar>
          </w:tcPr>
          <w:p w14:paraId="08FE5E86" w14:textId="3348DD98" w:rsidR="00C46DB2" w:rsidRPr="000068F0" w:rsidRDefault="00C46DB2" w:rsidP="00C46DB2">
            <w:pPr>
              <w:tabs>
                <w:tab w:val="left" w:pos="2820"/>
              </w:tabs>
              <w:spacing w:after="0"/>
              <w:rPr>
                <w:rFonts w:ascii="Arial" w:hAnsi="Arial" w:cs="Arial"/>
                <w:sz w:val="20"/>
                <w:szCs w:val="20"/>
              </w:rPr>
            </w:pPr>
            <w:r w:rsidRPr="0047196B">
              <w:rPr>
                <w:rFonts w:ascii="Arial" w:hAnsi="Arial" w:cs="Arial"/>
                <w:sz w:val="20"/>
                <w:szCs w:val="20"/>
              </w:rPr>
              <w:t xml:space="preserve">Kordić, L. (2023). </w:t>
            </w:r>
            <w:hyperlink r:id="rId10" w:history="1">
              <w:r w:rsidRPr="0047196B">
                <w:rPr>
                  <w:rFonts w:ascii="Arial" w:hAnsi="Arial" w:cs="Arial"/>
                  <w:sz w:val="20"/>
                  <w:szCs w:val="20"/>
                </w:rPr>
                <w:t>Uloga produktivnosti ustanova rehabilitacije u hrvatskom zdravstvenom turizmu: primjena Malmquist indeksa</w:t>
              </w:r>
            </w:hyperlink>
            <w:r w:rsidRPr="0047196B">
              <w:rPr>
                <w:rFonts w:ascii="Arial" w:hAnsi="Arial" w:cs="Arial"/>
                <w:sz w:val="20"/>
                <w:szCs w:val="20"/>
              </w:rPr>
              <w:t xml:space="preserve">. Croatian Review of Economic, Business and Social Statistics CREBSS, 9 (2), 137-150. DOI: </w:t>
            </w:r>
            <w:hyperlink r:id="rId11" w:history="1">
              <w:r w:rsidRPr="0047196B">
                <w:rPr>
                  <w:rFonts w:ascii="Arial" w:hAnsi="Arial" w:cs="Arial"/>
                  <w:sz w:val="20"/>
                  <w:szCs w:val="20"/>
                </w:rPr>
                <w:t>https://doi.org/10.62366/crebss.2023.2.005</w:t>
              </w:r>
            </w:hyperlink>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217D02D6" w14:textId="77777777" w:rsidR="00C46DB2" w:rsidRPr="000068F0" w:rsidRDefault="00C46DB2" w:rsidP="00C46DB2">
            <w:pPr>
              <w:tabs>
                <w:tab w:val="left" w:pos="2820"/>
              </w:tabs>
              <w:spacing w:after="0"/>
              <w:jc w:val="center"/>
              <w:rPr>
                <w:rFonts w:ascii="Arial" w:hAnsi="Arial" w:cs="Arial"/>
                <w:sz w:val="20"/>
                <w:szCs w:val="20"/>
              </w:rPr>
            </w:pPr>
          </w:p>
        </w:tc>
        <w:tc>
          <w:tcPr>
            <w:tcW w:w="1537"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53E2A282" w14:textId="6036D9A8" w:rsidR="00C46DB2" w:rsidRPr="000068F0" w:rsidRDefault="00C46DB2" w:rsidP="00C46DB2">
            <w:pPr>
              <w:tabs>
                <w:tab w:val="left" w:pos="2820"/>
              </w:tabs>
              <w:spacing w:after="0"/>
              <w:jc w:val="center"/>
              <w:rPr>
                <w:rFonts w:ascii="Arial" w:hAnsi="Arial" w:cs="Arial"/>
                <w:sz w:val="20"/>
                <w:szCs w:val="20"/>
              </w:rPr>
            </w:pPr>
            <w:r w:rsidRPr="006C1936">
              <w:rPr>
                <w:rFonts w:ascii="Arial" w:hAnsi="Arial" w:cs="Arial"/>
                <w:sz w:val="20"/>
                <w:szCs w:val="20"/>
              </w:rPr>
              <w:t>on line</w:t>
            </w:r>
          </w:p>
        </w:tc>
      </w:tr>
      <w:tr w:rsidR="00C46DB2" w:rsidRPr="000068F0" w14:paraId="50FACCE4" w14:textId="77777777" w:rsidTr="004C218A">
        <w:trPr>
          <w:trHeight w:val="280"/>
          <w:jc w:val="center"/>
        </w:trPr>
        <w:tc>
          <w:tcPr>
            <w:tcW w:w="1970" w:type="dxa"/>
            <w:vMerge/>
            <w:tcBorders>
              <w:left w:val="single" w:sz="12" w:space="0" w:color="auto"/>
            </w:tcBorders>
            <w:shd w:val="clear" w:color="auto" w:fill="CCFFFF"/>
            <w:tcMar>
              <w:left w:w="57" w:type="dxa"/>
              <w:right w:w="57" w:type="dxa"/>
            </w:tcMar>
            <w:vAlign w:val="center"/>
          </w:tcPr>
          <w:p w14:paraId="54B5A208" w14:textId="09D0FEC4" w:rsidR="00C46DB2" w:rsidRPr="000068F0" w:rsidRDefault="00C46DB2" w:rsidP="00C46DB2">
            <w:pPr>
              <w:numPr>
                <w:ilvl w:val="0"/>
                <w:numId w:val="1"/>
              </w:numPr>
              <w:tabs>
                <w:tab w:val="left" w:pos="2820"/>
              </w:tabs>
              <w:spacing w:after="0" w:line="240" w:lineRule="auto"/>
              <w:rPr>
                <w:rFonts w:ascii="Arial" w:hAnsi="Arial" w:cs="Arial"/>
                <w:sz w:val="20"/>
                <w:szCs w:val="20"/>
              </w:rPr>
            </w:pPr>
          </w:p>
        </w:tc>
        <w:tc>
          <w:tcPr>
            <w:tcW w:w="4732" w:type="dxa"/>
            <w:gridSpan w:val="7"/>
            <w:tcBorders>
              <w:right w:val="single" w:sz="8" w:space="0" w:color="auto"/>
            </w:tcBorders>
            <w:tcMar>
              <w:left w:w="57" w:type="dxa"/>
              <w:right w:w="57" w:type="dxa"/>
            </w:tcMar>
          </w:tcPr>
          <w:p w14:paraId="5715FB46" w14:textId="2E5A7B3F" w:rsidR="00C46DB2" w:rsidRPr="000068F0" w:rsidRDefault="00C46DB2" w:rsidP="00C46DB2">
            <w:pPr>
              <w:tabs>
                <w:tab w:val="left" w:pos="2820"/>
              </w:tabs>
              <w:spacing w:after="0"/>
              <w:rPr>
                <w:rFonts w:ascii="Arial" w:hAnsi="Arial" w:cs="Arial"/>
                <w:sz w:val="20"/>
                <w:szCs w:val="20"/>
              </w:rPr>
            </w:pPr>
            <w:r w:rsidRPr="00D3729F">
              <w:rPr>
                <w:rFonts w:ascii="Arial" w:hAnsi="Arial" w:cs="Arial"/>
                <w:sz w:val="20"/>
                <w:szCs w:val="20"/>
              </w:rPr>
              <w:t xml:space="preserve">Šimundić, B., Kordić, L., Mrnjavac, Ž. (2021). Health Tourism in Croatia – Questioning Economic Impact and Policy Regulation. In: Pržiklas Družeta, R., Škare, M., Kraljević Pavelić, S. (eds.) Novel Perspectives in Economics of Personalized Medicine and Healthcare Systems. Hauppauge: Nova Science Publishers. 435-446.  DOI: </w:t>
            </w:r>
            <w:hyperlink r:id="rId12" w:history="1">
              <w:r w:rsidRPr="00D3729F">
                <w:rPr>
                  <w:rFonts w:ascii="Arial" w:hAnsi="Arial" w:cs="Arial"/>
                  <w:sz w:val="20"/>
                  <w:szCs w:val="20"/>
                </w:rPr>
                <w:t>https://doi.org/10.52305/IMRM1661</w:t>
              </w:r>
            </w:hyperlink>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01559BA1" w14:textId="77777777" w:rsidR="00C46DB2" w:rsidRPr="000068F0" w:rsidRDefault="00C46DB2" w:rsidP="00C46DB2">
            <w:pPr>
              <w:tabs>
                <w:tab w:val="left" w:pos="2820"/>
              </w:tabs>
              <w:spacing w:after="0"/>
              <w:jc w:val="center"/>
              <w:rPr>
                <w:rFonts w:ascii="Arial" w:hAnsi="Arial" w:cs="Arial"/>
                <w:sz w:val="20"/>
                <w:szCs w:val="20"/>
              </w:rPr>
            </w:pPr>
          </w:p>
        </w:tc>
        <w:tc>
          <w:tcPr>
            <w:tcW w:w="1537"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4C4011E1" w14:textId="40C706BE" w:rsidR="00C46DB2" w:rsidRPr="000068F0" w:rsidRDefault="00C46DB2" w:rsidP="00C46DB2">
            <w:pPr>
              <w:tabs>
                <w:tab w:val="left" w:pos="2820"/>
              </w:tabs>
              <w:spacing w:after="0"/>
              <w:jc w:val="center"/>
              <w:rPr>
                <w:rFonts w:ascii="Arial" w:hAnsi="Arial" w:cs="Arial"/>
                <w:sz w:val="20"/>
                <w:szCs w:val="20"/>
              </w:rPr>
            </w:pPr>
            <w:r w:rsidRPr="006C1936">
              <w:rPr>
                <w:rFonts w:ascii="Arial" w:hAnsi="Arial" w:cs="Arial"/>
                <w:sz w:val="20"/>
                <w:szCs w:val="20"/>
              </w:rPr>
              <w:t>on line</w:t>
            </w:r>
          </w:p>
        </w:tc>
      </w:tr>
      <w:tr w:rsidR="00C46DB2" w:rsidRPr="000068F0" w14:paraId="2B2ADF90" w14:textId="77777777" w:rsidTr="00760800">
        <w:trPr>
          <w:jc w:val="center"/>
        </w:trPr>
        <w:tc>
          <w:tcPr>
            <w:tcW w:w="1970" w:type="dxa"/>
            <w:tcBorders>
              <w:top w:val="single" w:sz="12" w:space="0" w:color="auto"/>
              <w:left w:val="single" w:sz="12" w:space="0" w:color="auto"/>
            </w:tcBorders>
            <w:shd w:val="clear" w:color="auto" w:fill="CCFFFF"/>
            <w:tcMar>
              <w:left w:w="57" w:type="dxa"/>
              <w:right w:w="57" w:type="dxa"/>
            </w:tcMar>
            <w:vAlign w:val="center"/>
          </w:tcPr>
          <w:p w14:paraId="50EB9A58" w14:textId="77777777" w:rsidR="00C46DB2" w:rsidRPr="000068F0" w:rsidRDefault="00C46DB2" w:rsidP="00C46DB2">
            <w:pPr>
              <w:tabs>
                <w:tab w:val="left" w:pos="567"/>
              </w:tabs>
              <w:spacing w:after="0" w:line="240" w:lineRule="auto"/>
              <w:rPr>
                <w:rFonts w:ascii="Arial" w:hAnsi="Arial" w:cs="Arial"/>
                <w:sz w:val="20"/>
                <w:szCs w:val="20"/>
              </w:rPr>
            </w:pPr>
            <w:r w:rsidRPr="000068F0">
              <w:rPr>
                <w:rFonts w:ascii="Arial" w:hAnsi="Arial" w:cs="Arial"/>
                <w:sz w:val="20"/>
                <w:szCs w:val="20"/>
                <w:lang w:val="en-GB"/>
              </w:rPr>
              <w:t>Optional literature (at the time of submission of study programme proposal)</w:t>
            </w:r>
          </w:p>
        </w:tc>
        <w:tc>
          <w:tcPr>
            <w:tcW w:w="7513" w:type="dxa"/>
            <w:gridSpan w:val="14"/>
            <w:tcBorders>
              <w:top w:val="single" w:sz="12" w:space="0" w:color="auto"/>
              <w:right w:val="single" w:sz="12" w:space="0" w:color="auto"/>
            </w:tcBorders>
            <w:tcMar>
              <w:left w:w="57" w:type="dxa"/>
              <w:right w:w="57" w:type="dxa"/>
            </w:tcMar>
          </w:tcPr>
          <w:p w14:paraId="665BC16B" w14:textId="77777777" w:rsidR="00C46DB2" w:rsidRDefault="00C46DB2" w:rsidP="00C46DB2">
            <w:pPr>
              <w:pStyle w:val="Odlomakpopisa"/>
              <w:numPr>
                <w:ilvl w:val="0"/>
                <w:numId w:val="20"/>
              </w:numPr>
              <w:outlineLvl w:val="3"/>
              <w:rPr>
                <w:rFonts w:ascii="Arial" w:hAnsi="Arial" w:cs="Arial"/>
                <w:sz w:val="20"/>
              </w:rPr>
            </w:pPr>
            <w:r w:rsidRPr="0047196B">
              <w:rPr>
                <w:rFonts w:ascii="Arial" w:hAnsi="Arial" w:cs="Arial"/>
                <w:sz w:val="20"/>
              </w:rPr>
              <w:t>Smith, M., Puczko, L: Health and Wellness Tourism, Butterworth-Heinemann, 2009.</w:t>
            </w:r>
          </w:p>
          <w:p w14:paraId="6E20C1ED" w14:textId="77777777" w:rsidR="00C46DB2" w:rsidRPr="00C46DB2" w:rsidRDefault="00C46DB2" w:rsidP="00C46DB2">
            <w:pPr>
              <w:pStyle w:val="Odlomakpopisa"/>
              <w:numPr>
                <w:ilvl w:val="0"/>
                <w:numId w:val="20"/>
              </w:numPr>
              <w:outlineLvl w:val="3"/>
              <w:rPr>
                <w:rFonts w:ascii="Arial" w:hAnsi="Arial" w:cs="Arial"/>
                <w:sz w:val="18"/>
                <w:szCs w:val="18"/>
              </w:rPr>
            </w:pPr>
            <w:r w:rsidRPr="00D3729F">
              <w:rPr>
                <w:rFonts w:ascii="Arial" w:hAnsi="Arial" w:cs="Arial"/>
                <w:sz w:val="20"/>
              </w:rPr>
              <w:t>Kordić, L., Šimundić, B. (2017). The efficiency of health tourism infrastructure in Croatia, 11th International Days of Statistics and Economics, Conference Proceedings, Löster, T., Pavelka, T. (ed.), Libuše Macáková, Melandrium, September 14-16 2017, Prague, Czech Republic, 734-743.</w:t>
            </w:r>
          </w:p>
          <w:p w14:paraId="0F9A3D35" w14:textId="7DEC525D" w:rsidR="00C46DB2" w:rsidRPr="00284919" w:rsidRDefault="00C46DB2" w:rsidP="00C46DB2">
            <w:pPr>
              <w:pStyle w:val="Odlomakpopisa"/>
              <w:numPr>
                <w:ilvl w:val="0"/>
                <w:numId w:val="20"/>
              </w:numPr>
              <w:outlineLvl w:val="3"/>
              <w:rPr>
                <w:rFonts w:ascii="Arial" w:hAnsi="Arial" w:cs="Arial"/>
                <w:sz w:val="18"/>
                <w:szCs w:val="18"/>
              </w:rPr>
            </w:pPr>
            <w:r w:rsidRPr="00D3729F">
              <w:rPr>
                <w:rFonts w:ascii="Arial" w:hAnsi="Arial" w:cs="Arial"/>
                <w:sz w:val="20"/>
              </w:rPr>
              <w:t xml:space="preserve">Kordić, L., Šimundić, B. (2017). </w:t>
            </w:r>
            <w:hyperlink r:id="rId13" w:history="1">
              <w:r w:rsidRPr="00D3729F">
                <w:rPr>
                  <w:rFonts w:ascii="Arial" w:hAnsi="Arial" w:cs="Arial"/>
                  <w:sz w:val="20"/>
                </w:rPr>
                <w:t>Health tourism in Croatia - Questioning the efficiency of special hospitals and natural spas</w:t>
              </w:r>
            </w:hyperlink>
            <w:r w:rsidRPr="00D3729F">
              <w:rPr>
                <w:rFonts w:ascii="Arial" w:hAnsi="Arial" w:cs="Arial"/>
                <w:sz w:val="20"/>
              </w:rPr>
              <w:t>, 12th International Conference CHALLENGES OF EUROPE: INNOVATIVE RESPONSES FOR RESILIENT GROWTH AND COMPETITIVENESS, Pavić, I., Muštra, V., Visković, J. (ed.), Faculty of Economics in Split, Split, May 17-19 2017, Bol, Croatia, 417-432.</w:t>
            </w:r>
          </w:p>
        </w:tc>
      </w:tr>
      <w:tr w:rsidR="00C46DB2" w:rsidRPr="000068F0" w14:paraId="102E41A7" w14:textId="77777777" w:rsidTr="00760800">
        <w:trPr>
          <w:jc w:val="center"/>
        </w:trPr>
        <w:tc>
          <w:tcPr>
            <w:tcW w:w="1970" w:type="dxa"/>
            <w:tcBorders>
              <w:left w:val="single" w:sz="12" w:space="0" w:color="auto"/>
            </w:tcBorders>
            <w:shd w:val="clear" w:color="auto" w:fill="CCFFFF"/>
            <w:tcMar>
              <w:left w:w="57" w:type="dxa"/>
              <w:right w:w="57" w:type="dxa"/>
            </w:tcMar>
            <w:vAlign w:val="center"/>
          </w:tcPr>
          <w:p w14:paraId="26CF71D4" w14:textId="77777777" w:rsidR="00C46DB2" w:rsidRPr="000068F0" w:rsidRDefault="00C46DB2" w:rsidP="00C46DB2">
            <w:pPr>
              <w:tabs>
                <w:tab w:val="left" w:pos="567"/>
              </w:tabs>
              <w:spacing w:after="0" w:line="240" w:lineRule="auto"/>
              <w:rPr>
                <w:rFonts w:ascii="Arial" w:hAnsi="Arial" w:cs="Arial"/>
                <w:sz w:val="20"/>
                <w:szCs w:val="20"/>
              </w:rPr>
            </w:pPr>
            <w:r w:rsidRPr="000068F0">
              <w:rPr>
                <w:rFonts w:ascii="Arial" w:hAnsi="Arial" w:cs="Arial"/>
                <w:sz w:val="20"/>
                <w:szCs w:val="20"/>
                <w:lang w:val="en-GB"/>
              </w:rPr>
              <w:t>Quality assurance methods that ensure the acquisition of exit competences</w:t>
            </w:r>
          </w:p>
        </w:tc>
        <w:tc>
          <w:tcPr>
            <w:tcW w:w="7513" w:type="dxa"/>
            <w:gridSpan w:val="14"/>
            <w:tcBorders>
              <w:right w:val="single" w:sz="12" w:space="0" w:color="auto"/>
            </w:tcBorders>
            <w:tcMar>
              <w:left w:w="57" w:type="dxa"/>
              <w:right w:w="57" w:type="dxa"/>
            </w:tcMar>
          </w:tcPr>
          <w:p w14:paraId="7F4E95AC" w14:textId="77777777" w:rsidR="00C46DB2" w:rsidRPr="000068F0" w:rsidRDefault="00C46DB2" w:rsidP="00C46DB2">
            <w:pPr>
              <w:pStyle w:val="Odlomakpopisa"/>
              <w:numPr>
                <w:ilvl w:val="0"/>
                <w:numId w:val="20"/>
              </w:numPr>
              <w:outlineLvl w:val="3"/>
              <w:rPr>
                <w:rFonts w:ascii="Arial" w:hAnsi="Arial" w:cs="Arial"/>
                <w:sz w:val="20"/>
              </w:rPr>
            </w:pPr>
            <w:r w:rsidRPr="000068F0">
              <w:rPr>
                <w:rFonts w:ascii="Arial" w:hAnsi="Arial" w:cs="Arial"/>
                <w:sz w:val="20"/>
              </w:rPr>
              <w:t>Registering students' attendance and success in carrying out of their duties (lecturer).</w:t>
            </w:r>
          </w:p>
          <w:p w14:paraId="04D0E884" w14:textId="1658DF86" w:rsidR="00C46DB2" w:rsidRPr="000068F0" w:rsidRDefault="00C46DB2" w:rsidP="00C46DB2">
            <w:pPr>
              <w:pStyle w:val="Odlomakpopisa"/>
              <w:numPr>
                <w:ilvl w:val="0"/>
                <w:numId w:val="20"/>
              </w:numPr>
              <w:outlineLvl w:val="3"/>
              <w:rPr>
                <w:rFonts w:ascii="Arial" w:hAnsi="Arial" w:cs="Arial"/>
                <w:sz w:val="20"/>
              </w:rPr>
            </w:pPr>
            <w:r w:rsidRPr="000068F0">
              <w:rPr>
                <w:rFonts w:ascii="Arial" w:hAnsi="Arial" w:cs="Arial"/>
                <w:sz w:val="20"/>
              </w:rPr>
              <w:t>Monitoring lectures and practice sessions (Vice Dean for Education</w:t>
            </w:r>
            <w:r>
              <w:rPr>
                <w:rFonts w:ascii="Arial" w:hAnsi="Arial" w:cs="Arial"/>
                <w:sz w:val="20"/>
              </w:rPr>
              <w:t xml:space="preserve"> and Student affairs</w:t>
            </w:r>
            <w:r w:rsidRPr="000068F0">
              <w:rPr>
                <w:rFonts w:ascii="Arial" w:hAnsi="Arial" w:cs="Arial"/>
                <w:sz w:val="20"/>
              </w:rPr>
              <w:t>).</w:t>
            </w:r>
          </w:p>
          <w:p w14:paraId="5D74BB56" w14:textId="38E4C5D5" w:rsidR="00C46DB2" w:rsidRPr="000068F0" w:rsidRDefault="00C46DB2" w:rsidP="00C46DB2">
            <w:pPr>
              <w:pStyle w:val="Odlomakpopisa"/>
              <w:numPr>
                <w:ilvl w:val="0"/>
                <w:numId w:val="20"/>
              </w:numPr>
              <w:outlineLvl w:val="3"/>
              <w:rPr>
                <w:rFonts w:ascii="Arial" w:hAnsi="Arial" w:cs="Arial"/>
                <w:sz w:val="20"/>
              </w:rPr>
            </w:pPr>
            <w:r w:rsidRPr="000068F0">
              <w:rPr>
                <w:rFonts w:ascii="Arial" w:hAnsi="Arial" w:cs="Arial"/>
                <w:sz w:val="20"/>
              </w:rPr>
              <w:t>Students' Performance analysis in each course (Vice Dean for Education</w:t>
            </w:r>
            <w:r>
              <w:rPr>
                <w:rFonts w:ascii="Arial" w:hAnsi="Arial" w:cs="Arial"/>
                <w:sz w:val="20"/>
              </w:rPr>
              <w:t xml:space="preserve"> and student affairs</w:t>
            </w:r>
            <w:r w:rsidRPr="000068F0">
              <w:rPr>
                <w:rFonts w:ascii="Arial" w:hAnsi="Arial" w:cs="Arial"/>
                <w:sz w:val="20"/>
              </w:rPr>
              <w:t>).</w:t>
            </w:r>
          </w:p>
          <w:p w14:paraId="6243B299" w14:textId="77777777" w:rsidR="00C46DB2" w:rsidRPr="000068F0" w:rsidRDefault="00C46DB2" w:rsidP="00C46DB2">
            <w:pPr>
              <w:pStyle w:val="Odlomakpopisa"/>
              <w:numPr>
                <w:ilvl w:val="0"/>
                <w:numId w:val="20"/>
              </w:numPr>
              <w:outlineLvl w:val="3"/>
              <w:rPr>
                <w:rFonts w:ascii="Arial" w:hAnsi="Arial" w:cs="Arial"/>
                <w:sz w:val="20"/>
              </w:rPr>
            </w:pPr>
            <w:r w:rsidRPr="000068F0">
              <w:rPr>
                <w:rFonts w:ascii="Arial" w:hAnsi="Arial" w:cs="Arial"/>
                <w:sz w:val="20"/>
              </w:rPr>
              <w:t>Student questionnaire on the quality of lecturers and lessons for each course</w:t>
            </w:r>
          </w:p>
          <w:p w14:paraId="5A27880C" w14:textId="77777777" w:rsidR="00C46DB2" w:rsidRPr="000068F0" w:rsidRDefault="00C46DB2" w:rsidP="00C46DB2">
            <w:pPr>
              <w:pStyle w:val="Odlomakpopisa"/>
              <w:numPr>
                <w:ilvl w:val="0"/>
                <w:numId w:val="20"/>
              </w:numPr>
              <w:outlineLvl w:val="3"/>
              <w:rPr>
                <w:rFonts w:ascii="Arial" w:hAnsi="Arial" w:cs="Arial"/>
                <w:sz w:val="20"/>
              </w:rPr>
            </w:pPr>
            <w:r w:rsidRPr="000068F0">
              <w:rPr>
                <w:rFonts w:ascii="Arial" w:hAnsi="Arial" w:cs="Arial"/>
                <w:sz w:val="20"/>
              </w:rPr>
              <w:t>(University of Split, Quality Assurance Centre)</w:t>
            </w:r>
          </w:p>
          <w:p w14:paraId="399B26DA" w14:textId="77777777" w:rsidR="00C46DB2" w:rsidRPr="000068F0" w:rsidRDefault="00C46DB2" w:rsidP="00C46DB2">
            <w:pPr>
              <w:pStyle w:val="Odlomakpopisa"/>
              <w:numPr>
                <w:ilvl w:val="0"/>
                <w:numId w:val="20"/>
              </w:numPr>
              <w:outlineLvl w:val="3"/>
              <w:rPr>
                <w:rFonts w:ascii="Candara" w:hAnsi="Candara" w:cs="Arial"/>
                <w:sz w:val="20"/>
              </w:rPr>
            </w:pPr>
            <w:r w:rsidRPr="000068F0">
              <w:rPr>
                <w:rFonts w:ascii="Arial" w:hAnsi="Arial" w:cs="Arial"/>
                <w:sz w:val="20"/>
              </w:rPr>
              <w:t>Examination is used as an instrument to evaluate individual course outcomes by the course lecturer. The content of exam is reassessed periodically in order to assure compliance with the course outcomes.</w:t>
            </w:r>
          </w:p>
        </w:tc>
      </w:tr>
      <w:tr w:rsidR="00C46DB2" w:rsidRPr="000068F0" w14:paraId="373633BC" w14:textId="77777777" w:rsidTr="00760800">
        <w:trPr>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59996FF2" w14:textId="77777777" w:rsidR="00C46DB2" w:rsidRPr="000068F0" w:rsidRDefault="00C46DB2" w:rsidP="00C46DB2">
            <w:pPr>
              <w:tabs>
                <w:tab w:val="left" w:pos="567"/>
              </w:tabs>
              <w:spacing w:after="0" w:line="240" w:lineRule="auto"/>
              <w:rPr>
                <w:rFonts w:ascii="Arial" w:hAnsi="Arial" w:cs="Arial"/>
                <w:sz w:val="20"/>
                <w:szCs w:val="20"/>
              </w:rPr>
            </w:pPr>
            <w:r w:rsidRPr="000068F0">
              <w:rPr>
                <w:rFonts w:ascii="Arial" w:hAnsi="Arial" w:cs="Arial"/>
                <w:sz w:val="20"/>
                <w:szCs w:val="20"/>
                <w:lang w:val="en-GB"/>
              </w:rPr>
              <w:t>Other (as the proposer wishes to add)</w:t>
            </w:r>
          </w:p>
        </w:tc>
        <w:tc>
          <w:tcPr>
            <w:tcW w:w="7513" w:type="dxa"/>
            <w:gridSpan w:val="14"/>
            <w:tcBorders>
              <w:bottom w:val="single" w:sz="12" w:space="0" w:color="auto"/>
              <w:right w:val="single" w:sz="12" w:space="0" w:color="auto"/>
            </w:tcBorders>
            <w:tcMar>
              <w:left w:w="57" w:type="dxa"/>
              <w:right w:w="57" w:type="dxa"/>
            </w:tcMar>
          </w:tcPr>
          <w:p w14:paraId="6E686D4E" w14:textId="77777777" w:rsidR="00C46DB2" w:rsidRPr="000068F0" w:rsidRDefault="00C46DB2" w:rsidP="00C46DB2">
            <w:pPr>
              <w:tabs>
                <w:tab w:val="left" w:pos="2820"/>
              </w:tabs>
              <w:spacing w:after="0"/>
              <w:rPr>
                <w:rFonts w:ascii="Arial" w:hAnsi="Arial" w:cs="Arial"/>
                <w:sz w:val="20"/>
                <w:szCs w:val="20"/>
                <w:lang w:val="en-GB"/>
              </w:rPr>
            </w:pPr>
            <w:r w:rsidRPr="000068F0">
              <w:rPr>
                <w:rFonts w:ascii="Arial" w:hAnsi="Arial" w:cs="Arial"/>
                <w:sz w:val="20"/>
                <w:szCs w:val="20"/>
                <w:lang w:val="en-GB"/>
              </w:rPr>
              <w:t>The course is taught in Croatian and English.</w:t>
            </w:r>
          </w:p>
        </w:tc>
      </w:tr>
    </w:tbl>
    <w:p w14:paraId="356B8A70" w14:textId="77777777" w:rsidR="00380EF1" w:rsidRPr="000068F0" w:rsidRDefault="00380EF1"/>
    <w:sectPr w:rsidR="00380EF1" w:rsidRPr="000068F0" w:rsidSect="00D31175">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EDE7FF" w14:textId="77777777" w:rsidR="00CB57EE" w:rsidRDefault="00CB57EE" w:rsidP="000068F0">
      <w:pPr>
        <w:spacing w:after="0" w:line="240" w:lineRule="auto"/>
      </w:pPr>
      <w:r>
        <w:separator/>
      </w:r>
    </w:p>
  </w:endnote>
  <w:endnote w:type="continuationSeparator" w:id="0">
    <w:p w14:paraId="01E9EB4C" w14:textId="77777777" w:rsidR="00CB57EE" w:rsidRDefault="00CB57EE" w:rsidP="00006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BE1DD" w14:textId="77777777" w:rsidR="00034BB7" w:rsidRDefault="00034BB7">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4F278" w14:textId="77777777" w:rsidR="000068F0" w:rsidRDefault="000068F0">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0C81D" w14:textId="77777777" w:rsidR="00034BB7" w:rsidRDefault="00034BB7">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69F07B" w14:textId="77777777" w:rsidR="00CB57EE" w:rsidRDefault="00CB57EE" w:rsidP="000068F0">
      <w:pPr>
        <w:spacing w:after="0" w:line="240" w:lineRule="auto"/>
      </w:pPr>
      <w:r>
        <w:separator/>
      </w:r>
    </w:p>
  </w:footnote>
  <w:footnote w:type="continuationSeparator" w:id="0">
    <w:p w14:paraId="403B6065" w14:textId="77777777" w:rsidR="00CB57EE" w:rsidRDefault="00CB57EE" w:rsidP="00006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4F21D1" w14:textId="77777777" w:rsidR="00034BB7" w:rsidRDefault="00034BB7">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7BF33" w14:textId="77777777" w:rsidR="00034BB7" w:rsidRDefault="00034BB7">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4E5AB" w14:textId="77777777" w:rsidR="00034BB7" w:rsidRDefault="00034BB7">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C27E6"/>
    <w:multiLevelType w:val="hybridMultilevel"/>
    <w:tmpl w:val="1BF60560"/>
    <w:lvl w:ilvl="0" w:tplc="041A0001">
      <w:start w:val="1"/>
      <w:numFmt w:val="bullet"/>
      <w:lvlText w:val=""/>
      <w:lvlJc w:val="left"/>
      <w:pPr>
        <w:ind w:left="433" w:hanging="360"/>
      </w:pPr>
      <w:rPr>
        <w:rFonts w:ascii="Symbol" w:hAnsi="Symbol" w:hint="default"/>
      </w:rPr>
    </w:lvl>
    <w:lvl w:ilvl="1" w:tplc="041A0003" w:tentative="1">
      <w:start w:val="1"/>
      <w:numFmt w:val="bullet"/>
      <w:lvlText w:val="o"/>
      <w:lvlJc w:val="left"/>
      <w:pPr>
        <w:ind w:left="1153" w:hanging="360"/>
      </w:pPr>
      <w:rPr>
        <w:rFonts w:ascii="Courier New" w:hAnsi="Courier New" w:cs="Courier New" w:hint="default"/>
      </w:rPr>
    </w:lvl>
    <w:lvl w:ilvl="2" w:tplc="041A0005" w:tentative="1">
      <w:start w:val="1"/>
      <w:numFmt w:val="bullet"/>
      <w:lvlText w:val=""/>
      <w:lvlJc w:val="left"/>
      <w:pPr>
        <w:ind w:left="1873" w:hanging="360"/>
      </w:pPr>
      <w:rPr>
        <w:rFonts w:ascii="Wingdings" w:hAnsi="Wingdings" w:hint="default"/>
      </w:rPr>
    </w:lvl>
    <w:lvl w:ilvl="3" w:tplc="041A0001" w:tentative="1">
      <w:start w:val="1"/>
      <w:numFmt w:val="bullet"/>
      <w:lvlText w:val=""/>
      <w:lvlJc w:val="left"/>
      <w:pPr>
        <w:ind w:left="2593" w:hanging="360"/>
      </w:pPr>
      <w:rPr>
        <w:rFonts w:ascii="Symbol" w:hAnsi="Symbol" w:hint="default"/>
      </w:rPr>
    </w:lvl>
    <w:lvl w:ilvl="4" w:tplc="041A0003" w:tentative="1">
      <w:start w:val="1"/>
      <w:numFmt w:val="bullet"/>
      <w:lvlText w:val="o"/>
      <w:lvlJc w:val="left"/>
      <w:pPr>
        <w:ind w:left="3313" w:hanging="360"/>
      </w:pPr>
      <w:rPr>
        <w:rFonts w:ascii="Courier New" w:hAnsi="Courier New" w:cs="Courier New" w:hint="default"/>
      </w:rPr>
    </w:lvl>
    <w:lvl w:ilvl="5" w:tplc="041A0005" w:tentative="1">
      <w:start w:val="1"/>
      <w:numFmt w:val="bullet"/>
      <w:lvlText w:val=""/>
      <w:lvlJc w:val="left"/>
      <w:pPr>
        <w:ind w:left="4033" w:hanging="360"/>
      </w:pPr>
      <w:rPr>
        <w:rFonts w:ascii="Wingdings" w:hAnsi="Wingdings" w:hint="default"/>
      </w:rPr>
    </w:lvl>
    <w:lvl w:ilvl="6" w:tplc="041A0001" w:tentative="1">
      <w:start w:val="1"/>
      <w:numFmt w:val="bullet"/>
      <w:lvlText w:val=""/>
      <w:lvlJc w:val="left"/>
      <w:pPr>
        <w:ind w:left="4753" w:hanging="360"/>
      </w:pPr>
      <w:rPr>
        <w:rFonts w:ascii="Symbol" w:hAnsi="Symbol" w:hint="default"/>
      </w:rPr>
    </w:lvl>
    <w:lvl w:ilvl="7" w:tplc="041A0003" w:tentative="1">
      <w:start w:val="1"/>
      <w:numFmt w:val="bullet"/>
      <w:lvlText w:val="o"/>
      <w:lvlJc w:val="left"/>
      <w:pPr>
        <w:ind w:left="5473" w:hanging="360"/>
      </w:pPr>
      <w:rPr>
        <w:rFonts w:ascii="Courier New" w:hAnsi="Courier New" w:cs="Courier New" w:hint="default"/>
      </w:rPr>
    </w:lvl>
    <w:lvl w:ilvl="8" w:tplc="041A0005" w:tentative="1">
      <w:start w:val="1"/>
      <w:numFmt w:val="bullet"/>
      <w:lvlText w:val=""/>
      <w:lvlJc w:val="left"/>
      <w:pPr>
        <w:ind w:left="6193" w:hanging="360"/>
      </w:pPr>
      <w:rPr>
        <w:rFonts w:ascii="Wingdings" w:hAnsi="Wingdings" w:hint="default"/>
      </w:rPr>
    </w:lvl>
  </w:abstractNum>
  <w:abstractNum w:abstractNumId="1" w15:restartNumberingAfterBreak="0">
    <w:nsid w:val="0C9D090D"/>
    <w:multiLevelType w:val="hybridMultilevel"/>
    <w:tmpl w:val="F4981B5A"/>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15:restartNumberingAfterBreak="0">
    <w:nsid w:val="22EF73F8"/>
    <w:multiLevelType w:val="hybridMultilevel"/>
    <w:tmpl w:val="930C9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951961"/>
    <w:multiLevelType w:val="hybridMultilevel"/>
    <w:tmpl w:val="63C87970"/>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2CCE1C84"/>
    <w:multiLevelType w:val="hybridMultilevel"/>
    <w:tmpl w:val="C0D8A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305AD8"/>
    <w:multiLevelType w:val="hybridMultilevel"/>
    <w:tmpl w:val="BD0E6DA8"/>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15:restartNumberingAfterBreak="0">
    <w:nsid w:val="47164E4B"/>
    <w:multiLevelType w:val="hybridMultilevel"/>
    <w:tmpl w:val="504E233E"/>
    <w:lvl w:ilvl="0" w:tplc="03E243C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80E7CC0"/>
    <w:multiLevelType w:val="hybridMultilevel"/>
    <w:tmpl w:val="506CC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CF52AA6"/>
    <w:multiLevelType w:val="hybridMultilevel"/>
    <w:tmpl w:val="2A3A3D38"/>
    <w:lvl w:ilvl="0" w:tplc="A0FA0DA0">
      <w:start w:val="1996"/>
      <w:numFmt w:val="bullet"/>
      <w:lvlText w:val="-"/>
      <w:lvlJc w:val="left"/>
      <w:pPr>
        <w:ind w:left="720" w:hanging="360"/>
      </w:pPr>
      <w:rPr>
        <w:rFonts w:ascii="Calibri" w:eastAsiaTheme="minorHAnsi" w:hAnsi="Calibri"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4E44444E"/>
    <w:multiLevelType w:val="hybridMultilevel"/>
    <w:tmpl w:val="5A40A5D0"/>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EF42ADB"/>
    <w:multiLevelType w:val="hybridMultilevel"/>
    <w:tmpl w:val="CF14DB82"/>
    <w:lvl w:ilvl="0" w:tplc="BB6CBE40">
      <w:numFmt w:val="bullet"/>
      <w:lvlText w:val="-"/>
      <w:lvlJc w:val="left"/>
      <w:pPr>
        <w:ind w:left="720" w:hanging="360"/>
      </w:pPr>
      <w:rPr>
        <w:rFonts w:ascii="Calibri" w:eastAsia="Calibri" w:hAnsi="Calibri"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50F03FED"/>
    <w:multiLevelType w:val="hybridMultilevel"/>
    <w:tmpl w:val="A1942DA4"/>
    <w:lvl w:ilvl="0" w:tplc="A0FA0DA0">
      <w:start w:val="1996"/>
      <w:numFmt w:val="bullet"/>
      <w:lvlText w:val="-"/>
      <w:lvlJc w:val="left"/>
      <w:pPr>
        <w:ind w:left="360" w:hanging="360"/>
      </w:pPr>
      <w:rPr>
        <w:rFonts w:ascii="Calibri" w:eastAsiaTheme="minorHAnsi" w:hAnsi="Calibri" w:cs="Aria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2" w15:restartNumberingAfterBreak="0">
    <w:nsid w:val="52874278"/>
    <w:multiLevelType w:val="hybridMultilevel"/>
    <w:tmpl w:val="34180144"/>
    <w:lvl w:ilvl="0" w:tplc="BB6CBE40">
      <w:numFmt w:val="bullet"/>
      <w:lvlText w:val="-"/>
      <w:lvlJc w:val="left"/>
      <w:pPr>
        <w:ind w:left="360" w:hanging="360"/>
      </w:pPr>
      <w:rPr>
        <w:rFonts w:ascii="Calibri" w:eastAsia="Calibri" w:hAnsi="Calibri"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3" w15:restartNumberingAfterBreak="0">
    <w:nsid w:val="669773B0"/>
    <w:multiLevelType w:val="hybridMultilevel"/>
    <w:tmpl w:val="354C0998"/>
    <w:lvl w:ilvl="0" w:tplc="A0FA0DA0">
      <w:start w:val="1996"/>
      <w:numFmt w:val="bullet"/>
      <w:lvlText w:val="-"/>
      <w:lvlJc w:val="left"/>
      <w:pPr>
        <w:ind w:left="720" w:hanging="360"/>
      </w:pPr>
      <w:rPr>
        <w:rFonts w:ascii="Calibri" w:eastAsiaTheme="minorHAnsi" w:hAnsi="Calibri" w:cs="Arial" w:hint="default"/>
        <w:b w:val="0"/>
        <w:i w:val="0"/>
        <w:sz w:val="24"/>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69C9162D"/>
    <w:multiLevelType w:val="multilevel"/>
    <w:tmpl w:val="DAE2A67C"/>
    <w:lvl w:ilvl="0">
      <w:start w:val="2"/>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15" w15:restartNumberingAfterBreak="0">
    <w:nsid w:val="6B7F2FA6"/>
    <w:multiLevelType w:val="hybridMultilevel"/>
    <w:tmpl w:val="C0D8A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2A27B4"/>
    <w:multiLevelType w:val="hybridMultilevel"/>
    <w:tmpl w:val="D812D2DC"/>
    <w:lvl w:ilvl="0" w:tplc="041A0001">
      <w:start w:val="1"/>
      <w:numFmt w:val="bullet"/>
      <w:lvlText w:val=""/>
      <w:lvlJc w:val="left"/>
      <w:pPr>
        <w:ind w:left="360" w:hanging="360"/>
      </w:pPr>
      <w:rPr>
        <w:rFonts w:ascii="Symbol" w:hAnsi="Symbol"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7" w15:restartNumberingAfterBreak="0">
    <w:nsid w:val="71BB625C"/>
    <w:multiLevelType w:val="multilevel"/>
    <w:tmpl w:val="843428C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 w15:restartNumberingAfterBreak="0">
    <w:nsid w:val="7557562D"/>
    <w:multiLevelType w:val="hybridMultilevel"/>
    <w:tmpl w:val="76E4A0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D4227F8"/>
    <w:multiLevelType w:val="multilevel"/>
    <w:tmpl w:val="028623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9"/>
  </w:num>
  <w:num w:numId="2">
    <w:abstractNumId w:val="14"/>
  </w:num>
  <w:num w:numId="3">
    <w:abstractNumId w:val="1"/>
  </w:num>
  <w:num w:numId="4">
    <w:abstractNumId w:val="8"/>
  </w:num>
  <w:num w:numId="5">
    <w:abstractNumId w:val="9"/>
  </w:num>
  <w:num w:numId="6">
    <w:abstractNumId w:val="10"/>
  </w:num>
  <w:num w:numId="7">
    <w:abstractNumId w:val="13"/>
  </w:num>
  <w:num w:numId="8">
    <w:abstractNumId w:val="11"/>
  </w:num>
  <w:num w:numId="9">
    <w:abstractNumId w:val="12"/>
  </w:num>
  <w:num w:numId="10">
    <w:abstractNumId w:val="3"/>
  </w:num>
  <w:num w:numId="11">
    <w:abstractNumId w:val="16"/>
  </w:num>
  <w:num w:numId="12">
    <w:abstractNumId w:val="15"/>
  </w:num>
  <w:num w:numId="13">
    <w:abstractNumId w:val="4"/>
  </w:num>
  <w:num w:numId="14">
    <w:abstractNumId w:val="0"/>
  </w:num>
  <w:num w:numId="15">
    <w:abstractNumId w:val="6"/>
  </w:num>
  <w:num w:numId="16">
    <w:abstractNumId w:val="17"/>
  </w:num>
  <w:num w:numId="17">
    <w:abstractNumId w:val="18"/>
  </w:num>
  <w:num w:numId="18">
    <w:abstractNumId w:val="2"/>
  </w:num>
  <w:num w:numId="19">
    <w:abstractNumId w:val="7"/>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CA4"/>
    <w:rsid w:val="000068F0"/>
    <w:rsid w:val="00015B3E"/>
    <w:rsid w:val="000161A7"/>
    <w:rsid w:val="00034BB7"/>
    <w:rsid w:val="00083554"/>
    <w:rsid w:val="00084FFB"/>
    <w:rsid w:val="00086894"/>
    <w:rsid w:val="00093214"/>
    <w:rsid w:val="000A2EAD"/>
    <w:rsid w:val="000A5B10"/>
    <w:rsid w:val="000D1747"/>
    <w:rsid w:val="00103070"/>
    <w:rsid w:val="0011364B"/>
    <w:rsid w:val="00123550"/>
    <w:rsid w:val="00157012"/>
    <w:rsid w:val="00161ABA"/>
    <w:rsid w:val="00186DBE"/>
    <w:rsid w:val="0019291F"/>
    <w:rsid w:val="001A1FE0"/>
    <w:rsid w:val="001C6670"/>
    <w:rsid w:val="001E7F22"/>
    <w:rsid w:val="001F7001"/>
    <w:rsid w:val="00200637"/>
    <w:rsid w:val="00201755"/>
    <w:rsid w:val="00221104"/>
    <w:rsid w:val="0025314B"/>
    <w:rsid w:val="00284919"/>
    <w:rsid w:val="002E3696"/>
    <w:rsid w:val="003436D2"/>
    <w:rsid w:val="00353F69"/>
    <w:rsid w:val="003573A5"/>
    <w:rsid w:val="00380EF1"/>
    <w:rsid w:val="0038591F"/>
    <w:rsid w:val="003873D3"/>
    <w:rsid w:val="003A66B4"/>
    <w:rsid w:val="004204DC"/>
    <w:rsid w:val="00427319"/>
    <w:rsid w:val="0045337F"/>
    <w:rsid w:val="00472674"/>
    <w:rsid w:val="00474547"/>
    <w:rsid w:val="00522629"/>
    <w:rsid w:val="0054262A"/>
    <w:rsid w:val="005909F3"/>
    <w:rsid w:val="005A59BF"/>
    <w:rsid w:val="005A60A1"/>
    <w:rsid w:val="005E3392"/>
    <w:rsid w:val="00605BFC"/>
    <w:rsid w:val="00616344"/>
    <w:rsid w:val="006268CE"/>
    <w:rsid w:val="006476B2"/>
    <w:rsid w:val="00660AF3"/>
    <w:rsid w:val="0066788B"/>
    <w:rsid w:val="00682FF7"/>
    <w:rsid w:val="0068678F"/>
    <w:rsid w:val="006B29DE"/>
    <w:rsid w:val="006B7FDF"/>
    <w:rsid w:val="006C56A1"/>
    <w:rsid w:val="006F7B87"/>
    <w:rsid w:val="007110E7"/>
    <w:rsid w:val="007303E7"/>
    <w:rsid w:val="007362C1"/>
    <w:rsid w:val="007445A4"/>
    <w:rsid w:val="00750ED0"/>
    <w:rsid w:val="007573B7"/>
    <w:rsid w:val="00760800"/>
    <w:rsid w:val="00761444"/>
    <w:rsid w:val="00775F6E"/>
    <w:rsid w:val="007A030E"/>
    <w:rsid w:val="007E3EA4"/>
    <w:rsid w:val="008002F1"/>
    <w:rsid w:val="00851ECE"/>
    <w:rsid w:val="0085481A"/>
    <w:rsid w:val="00855C57"/>
    <w:rsid w:val="00855CA4"/>
    <w:rsid w:val="008723C1"/>
    <w:rsid w:val="00891C29"/>
    <w:rsid w:val="008B41E4"/>
    <w:rsid w:val="008F291F"/>
    <w:rsid w:val="00913FE5"/>
    <w:rsid w:val="00933CAE"/>
    <w:rsid w:val="00941C38"/>
    <w:rsid w:val="0095094D"/>
    <w:rsid w:val="00952FD0"/>
    <w:rsid w:val="009668A3"/>
    <w:rsid w:val="00974411"/>
    <w:rsid w:val="009A788F"/>
    <w:rsid w:val="009C30D6"/>
    <w:rsid w:val="009D675A"/>
    <w:rsid w:val="009E0B0A"/>
    <w:rsid w:val="009E3B43"/>
    <w:rsid w:val="00A00129"/>
    <w:rsid w:val="00A0480F"/>
    <w:rsid w:val="00A12C3D"/>
    <w:rsid w:val="00AC7A03"/>
    <w:rsid w:val="00AF263A"/>
    <w:rsid w:val="00AF3DF5"/>
    <w:rsid w:val="00B366E6"/>
    <w:rsid w:val="00B81B97"/>
    <w:rsid w:val="00BC284C"/>
    <w:rsid w:val="00BE7F5F"/>
    <w:rsid w:val="00C217D2"/>
    <w:rsid w:val="00C46DB2"/>
    <w:rsid w:val="00C4772A"/>
    <w:rsid w:val="00C6066D"/>
    <w:rsid w:val="00CB57EE"/>
    <w:rsid w:val="00CB66E5"/>
    <w:rsid w:val="00CC4FB2"/>
    <w:rsid w:val="00CD07C1"/>
    <w:rsid w:val="00CE668F"/>
    <w:rsid w:val="00CE68B1"/>
    <w:rsid w:val="00D04346"/>
    <w:rsid w:val="00D13B78"/>
    <w:rsid w:val="00D31175"/>
    <w:rsid w:val="00D34549"/>
    <w:rsid w:val="00D346C8"/>
    <w:rsid w:val="00D3590B"/>
    <w:rsid w:val="00D777EF"/>
    <w:rsid w:val="00D827EC"/>
    <w:rsid w:val="00DB4085"/>
    <w:rsid w:val="00DC5D0E"/>
    <w:rsid w:val="00DE14C9"/>
    <w:rsid w:val="00DF54CF"/>
    <w:rsid w:val="00E06E23"/>
    <w:rsid w:val="00E45827"/>
    <w:rsid w:val="00E46CA2"/>
    <w:rsid w:val="00EB2850"/>
    <w:rsid w:val="00ED797D"/>
    <w:rsid w:val="00EF67A0"/>
    <w:rsid w:val="00F40BD0"/>
    <w:rsid w:val="00F46FB6"/>
    <w:rsid w:val="00FB4840"/>
    <w:rsid w:val="00FB5B0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A45C2"/>
  <w15:docId w15:val="{A31E864F-95E7-4D04-A4B3-83DF124A8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855CA4"/>
    <w:pPr>
      <w:spacing w:after="0" w:line="240" w:lineRule="auto"/>
    </w:pPr>
    <w:rPr>
      <w:rFonts w:ascii="Times New Roman" w:eastAsia="Times New Roman" w:hAnsi="Times New Roman" w:cs="Times New Roman"/>
      <w:b/>
      <w:sz w:val="19"/>
      <w:szCs w:val="19"/>
      <w:lang w:eastAsia="hr-HR"/>
    </w:rPr>
  </w:style>
  <w:style w:type="character" w:styleId="Naglaeno">
    <w:name w:val="Strong"/>
    <w:basedOn w:val="Zadanifontodlomka"/>
    <w:uiPriority w:val="22"/>
    <w:qFormat/>
    <w:rsid w:val="00855CA4"/>
    <w:rPr>
      <w:b/>
      <w:bCs/>
    </w:rPr>
  </w:style>
  <w:style w:type="paragraph" w:styleId="Tekstbalonia">
    <w:name w:val="Balloon Text"/>
    <w:basedOn w:val="Normal"/>
    <w:link w:val="TekstbaloniaChar"/>
    <w:uiPriority w:val="99"/>
    <w:semiHidden/>
    <w:unhideWhenUsed/>
    <w:rsid w:val="00855CA4"/>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855CA4"/>
    <w:rPr>
      <w:rFonts w:ascii="Tahoma" w:hAnsi="Tahoma" w:cs="Tahoma"/>
      <w:sz w:val="16"/>
      <w:szCs w:val="16"/>
    </w:rPr>
  </w:style>
  <w:style w:type="paragraph" w:styleId="Odlomakpopisa">
    <w:name w:val="List Paragraph"/>
    <w:basedOn w:val="Normal"/>
    <w:uiPriority w:val="34"/>
    <w:qFormat/>
    <w:rsid w:val="00855CA4"/>
    <w:pPr>
      <w:spacing w:after="0" w:line="240" w:lineRule="auto"/>
      <w:ind w:left="720"/>
      <w:contextualSpacing/>
    </w:pPr>
    <w:rPr>
      <w:rFonts w:ascii="Garamond" w:eastAsia="Times New Roman" w:hAnsi="Garamond" w:cs="Times New Roman"/>
      <w:sz w:val="16"/>
      <w:szCs w:val="20"/>
      <w:lang w:val="en-GB" w:eastAsia="hr-HR"/>
    </w:rPr>
  </w:style>
  <w:style w:type="paragraph" w:styleId="Tijeloteksta">
    <w:name w:val="Body Text"/>
    <w:basedOn w:val="Normal"/>
    <w:link w:val="TijelotekstaChar"/>
    <w:rsid w:val="00682FF7"/>
    <w:pPr>
      <w:spacing w:after="0" w:line="240" w:lineRule="auto"/>
    </w:pPr>
    <w:rPr>
      <w:rFonts w:ascii="Times New Roman" w:eastAsia="Times New Roman" w:hAnsi="Times New Roman" w:cs="Times New Roman"/>
      <w:sz w:val="24"/>
      <w:szCs w:val="20"/>
      <w:lang w:eastAsia="hr-HR"/>
    </w:rPr>
  </w:style>
  <w:style w:type="character" w:customStyle="1" w:styleId="TijelotekstaChar">
    <w:name w:val="Tijelo teksta Char"/>
    <w:basedOn w:val="Zadanifontodlomka"/>
    <w:link w:val="Tijeloteksta"/>
    <w:rsid w:val="00682FF7"/>
    <w:rPr>
      <w:rFonts w:ascii="Times New Roman" w:eastAsia="Times New Roman" w:hAnsi="Times New Roman" w:cs="Times New Roman"/>
      <w:sz w:val="24"/>
      <w:szCs w:val="20"/>
      <w:lang w:val="en-US" w:eastAsia="hr-HR"/>
    </w:rPr>
  </w:style>
  <w:style w:type="character" w:styleId="Referencakomentara">
    <w:name w:val="annotation reference"/>
    <w:basedOn w:val="Zadanifontodlomka"/>
    <w:uiPriority w:val="99"/>
    <w:semiHidden/>
    <w:unhideWhenUsed/>
    <w:rsid w:val="006B29DE"/>
    <w:rPr>
      <w:sz w:val="16"/>
      <w:szCs w:val="16"/>
    </w:rPr>
  </w:style>
  <w:style w:type="character" w:styleId="Hiperveza">
    <w:name w:val="Hyperlink"/>
    <w:basedOn w:val="Zadanifontodlomka"/>
    <w:uiPriority w:val="99"/>
    <w:unhideWhenUsed/>
    <w:rsid w:val="005A60A1"/>
    <w:rPr>
      <w:color w:val="0000FF"/>
      <w:u w:val="single"/>
    </w:rPr>
  </w:style>
  <w:style w:type="paragraph" w:styleId="HTMLunaprijedoblikovano">
    <w:name w:val="HTML Preformatted"/>
    <w:basedOn w:val="Normal"/>
    <w:link w:val="HTMLunaprijedoblikovanoChar"/>
    <w:uiPriority w:val="99"/>
    <w:unhideWhenUsed/>
    <w:rsid w:val="001A1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hr-HR" w:eastAsia="hr-HR"/>
    </w:rPr>
  </w:style>
  <w:style w:type="character" w:customStyle="1" w:styleId="HTMLunaprijedoblikovanoChar">
    <w:name w:val="HTML unaprijed oblikovano Char"/>
    <w:basedOn w:val="Zadanifontodlomka"/>
    <w:link w:val="HTMLunaprijedoblikovano"/>
    <w:uiPriority w:val="99"/>
    <w:rsid w:val="001A1FE0"/>
    <w:rPr>
      <w:rFonts w:ascii="Courier New" w:eastAsia="Times New Roman" w:hAnsi="Courier New" w:cs="Courier New"/>
      <w:sz w:val="20"/>
      <w:szCs w:val="20"/>
      <w:lang w:val="hr-HR" w:eastAsia="hr-HR"/>
    </w:rPr>
  </w:style>
  <w:style w:type="paragraph" w:styleId="Zaglavlje">
    <w:name w:val="header"/>
    <w:basedOn w:val="Normal"/>
    <w:link w:val="ZaglavljeChar"/>
    <w:uiPriority w:val="99"/>
    <w:unhideWhenUsed/>
    <w:rsid w:val="000068F0"/>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0068F0"/>
  </w:style>
  <w:style w:type="paragraph" w:styleId="Podnoje">
    <w:name w:val="footer"/>
    <w:basedOn w:val="Normal"/>
    <w:link w:val="PodnojeChar"/>
    <w:uiPriority w:val="99"/>
    <w:unhideWhenUsed/>
    <w:rsid w:val="000068F0"/>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0068F0"/>
  </w:style>
  <w:style w:type="paragraph" w:styleId="Revizija">
    <w:name w:val="Revision"/>
    <w:hidden/>
    <w:uiPriority w:val="99"/>
    <w:semiHidden/>
    <w:rsid w:val="00034BB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774451">
      <w:bodyDiv w:val="1"/>
      <w:marLeft w:val="0"/>
      <w:marRight w:val="0"/>
      <w:marTop w:val="0"/>
      <w:marBottom w:val="0"/>
      <w:divBdr>
        <w:top w:val="none" w:sz="0" w:space="0" w:color="auto"/>
        <w:left w:val="none" w:sz="0" w:space="0" w:color="auto"/>
        <w:bottom w:val="none" w:sz="0" w:space="0" w:color="auto"/>
        <w:right w:val="none" w:sz="0" w:space="0" w:color="auto"/>
      </w:divBdr>
      <w:divsChild>
        <w:div w:id="683239877">
          <w:marLeft w:val="0"/>
          <w:marRight w:val="0"/>
          <w:marTop w:val="0"/>
          <w:marBottom w:val="0"/>
          <w:divBdr>
            <w:top w:val="none" w:sz="0" w:space="0" w:color="auto"/>
            <w:left w:val="none" w:sz="0" w:space="0" w:color="auto"/>
            <w:bottom w:val="none" w:sz="0" w:space="0" w:color="auto"/>
            <w:right w:val="none" w:sz="0" w:space="0" w:color="auto"/>
          </w:divBdr>
          <w:divsChild>
            <w:div w:id="1050610696">
              <w:marLeft w:val="0"/>
              <w:marRight w:val="43"/>
              <w:marTop w:val="0"/>
              <w:marBottom w:val="0"/>
              <w:divBdr>
                <w:top w:val="none" w:sz="0" w:space="0" w:color="auto"/>
                <w:left w:val="none" w:sz="0" w:space="0" w:color="auto"/>
                <w:bottom w:val="none" w:sz="0" w:space="0" w:color="auto"/>
                <w:right w:val="none" w:sz="0" w:space="0" w:color="auto"/>
              </w:divBdr>
              <w:divsChild>
                <w:div w:id="1003779068">
                  <w:marLeft w:val="0"/>
                  <w:marRight w:val="0"/>
                  <w:marTop w:val="0"/>
                  <w:marBottom w:val="86"/>
                  <w:divBdr>
                    <w:top w:val="single" w:sz="4" w:space="0" w:color="C0C0C0"/>
                    <w:left w:val="single" w:sz="4" w:space="0" w:color="D9D9D9"/>
                    <w:bottom w:val="single" w:sz="4" w:space="0" w:color="D9D9D9"/>
                    <w:right w:val="single" w:sz="4" w:space="0" w:color="D9D9D9"/>
                  </w:divBdr>
                  <w:divsChild>
                    <w:div w:id="132451844">
                      <w:marLeft w:val="0"/>
                      <w:marRight w:val="0"/>
                      <w:marTop w:val="0"/>
                      <w:marBottom w:val="0"/>
                      <w:divBdr>
                        <w:top w:val="none" w:sz="0" w:space="0" w:color="auto"/>
                        <w:left w:val="none" w:sz="0" w:space="0" w:color="auto"/>
                        <w:bottom w:val="none" w:sz="0" w:space="0" w:color="auto"/>
                        <w:right w:val="none" w:sz="0" w:space="0" w:color="auto"/>
                      </w:divBdr>
                    </w:div>
                    <w:div w:id="84725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710624">
          <w:marLeft w:val="0"/>
          <w:marRight w:val="0"/>
          <w:marTop w:val="0"/>
          <w:marBottom w:val="0"/>
          <w:divBdr>
            <w:top w:val="none" w:sz="0" w:space="0" w:color="auto"/>
            <w:left w:val="none" w:sz="0" w:space="0" w:color="auto"/>
            <w:bottom w:val="none" w:sz="0" w:space="0" w:color="auto"/>
            <w:right w:val="none" w:sz="0" w:space="0" w:color="auto"/>
          </w:divBdr>
          <w:divsChild>
            <w:div w:id="437259880">
              <w:marLeft w:val="43"/>
              <w:marRight w:val="0"/>
              <w:marTop w:val="0"/>
              <w:marBottom w:val="0"/>
              <w:divBdr>
                <w:top w:val="none" w:sz="0" w:space="0" w:color="auto"/>
                <w:left w:val="none" w:sz="0" w:space="0" w:color="auto"/>
                <w:bottom w:val="none" w:sz="0" w:space="0" w:color="auto"/>
                <w:right w:val="none" w:sz="0" w:space="0" w:color="auto"/>
              </w:divBdr>
              <w:divsChild>
                <w:div w:id="2075345999">
                  <w:marLeft w:val="0"/>
                  <w:marRight w:val="0"/>
                  <w:marTop w:val="0"/>
                  <w:marBottom w:val="0"/>
                  <w:divBdr>
                    <w:top w:val="none" w:sz="0" w:space="0" w:color="auto"/>
                    <w:left w:val="none" w:sz="0" w:space="0" w:color="auto"/>
                    <w:bottom w:val="none" w:sz="0" w:space="0" w:color="auto"/>
                    <w:right w:val="none" w:sz="0" w:space="0" w:color="auto"/>
                  </w:divBdr>
                  <w:divsChild>
                    <w:div w:id="1230844257">
                      <w:marLeft w:val="0"/>
                      <w:marRight w:val="0"/>
                      <w:marTop w:val="0"/>
                      <w:marBottom w:val="86"/>
                      <w:divBdr>
                        <w:top w:val="single" w:sz="4" w:space="0" w:color="F5F5F5"/>
                        <w:left w:val="single" w:sz="4" w:space="0" w:color="F5F5F5"/>
                        <w:bottom w:val="single" w:sz="4" w:space="0" w:color="F5F5F5"/>
                        <w:right w:val="single" w:sz="4" w:space="0" w:color="F5F5F5"/>
                      </w:divBdr>
                      <w:divsChild>
                        <w:div w:id="582878911">
                          <w:marLeft w:val="0"/>
                          <w:marRight w:val="0"/>
                          <w:marTop w:val="0"/>
                          <w:marBottom w:val="0"/>
                          <w:divBdr>
                            <w:top w:val="none" w:sz="0" w:space="0" w:color="auto"/>
                            <w:left w:val="none" w:sz="0" w:space="0" w:color="auto"/>
                            <w:bottom w:val="none" w:sz="0" w:space="0" w:color="auto"/>
                            <w:right w:val="none" w:sz="0" w:space="0" w:color="auto"/>
                          </w:divBdr>
                          <w:divsChild>
                            <w:div w:id="1196579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6730859">
      <w:bodyDiv w:val="1"/>
      <w:marLeft w:val="0"/>
      <w:marRight w:val="0"/>
      <w:marTop w:val="0"/>
      <w:marBottom w:val="0"/>
      <w:divBdr>
        <w:top w:val="none" w:sz="0" w:space="0" w:color="auto"/>
        <w:left w:val="none" w:sz="0" w:space="0" w:color="auto"/>
        <w:bottom w:val="none" w:sz="0" w:space="0" w:color="auto"/>
        <w:right w:val="none" w:sz="0" w:space="0" w:color="auto"/>
      </w:divBdr>
      <w:divsChild>
        <w:div w:id="152067842">
          <w:marLeft w:val="0"/>
          <w:marRight w:val="0"/>
          <w:marTop w:val="0"/>
          <w:marBottom w:val="0"/>
          <w:divBdr>
            <w:top w:val="none" w:sz="0" w:space="0" w:color="auto"/>
            <w:left w:val="none" w:sz="0" w:space="0" w:color="auto"/>
            <w:bottom w:val="none" w:sz="0" w:space="0" w:color="auto"/>
            <w:right w:val="none" w:sz="0" w:space="0" w:color="auto"/>
          </w:divBdr>
          <w:divsChild>
            <w:div w:id="1031152653">
              <w:marLeft w:val="0"/>
              <w:marRight w:val="43"/>
              <w:marTop w:val="0"/>
              <w:marBottom w:val="0"/>
              <w:divBdr>
                <w:top w:val="none" w:sz="0" w:space="0" w:color="auto"/>
                <w:left w:val="none" w:sz="0" w:space="0" w:color="auto"/>
                <w:bottom w:val="none" w:sz="0" w:space="0" w:color="auto"/>
                <w:right w:val="none" w:sz="0" w:space="0" w:color="auto"/>
              </w:divBdr>
              <w:divsChild>
                <w:div w:id="830490514">
                  <w:marLeft w:val="0"/>
                  <w:marRight w:val="0"/>
                  <w:marTop w:val="0"/>
                  <w:marBottom w:val="86"/>
                  <w:divBdr>
                    <w:top w:val="single" w:sz="4" w:space="0" w:color="C0C0C0"/>
                    <w:left w:val="single" w:sz="4" w:space="0" w:color="D9D9D9"/>
                    <w:bottom w:val="single" w:sz="4" w:space="0" w:color="D9D9D9"/>
                    <w:right w:val="single" w:sz="4" w:space="0" w:color="D9D9D9"/>
                  </w:divBdr>
                  <w:divsChild>
                    <w:div w:id="2096658553">
                      <w:marLeft w:val="0"/>
                      <w:marRight w:val="0"/>
                      <w:marTop w:val="0"/>
                      <w:marBottom w:val="0"/>
                      <w:divBdr>
                        <w:top w:val="none" w:sz="0" w:space="0" w:color="auto"/>
                        <w:left w:val="none" w:sz="0" w:space="0" w:color="auto"/>
                        <w:bottom w:val="none" w:sz="0" w:space="0" w:color="auto"/>
                        <w:right w:val="none" w:sz="0" w:space="0" w:color="auto"/>
                      </w:divBdr>
                    </w:div>
                    <w:div w:id="151226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159941">
          <w:marLeft w:val="0"/>
          <w:marRight w:val="0"/>
          <w:marTop w:val="0"/>
          <w:marBottom w:val="0"/>
          <w:divBdr>
            <w:top w:val="none" w:sz="0" w:space="0" w:color="auto"/>
            <w:left w:val="none" w:sz="0" w:space="0" w:color="auto"/>
            <w:bottom w:val="none" w:sz="0" w:space="0" w:color="auto"/>
            <w:right w:val="none" w:sz="0" w:space="0" w:color="auto"/>
          </w:divBdr>
          <w:divsChild>
            <w:div w:id="1101030467">
              <w:marLeft w:val="43"/>
              <w:marRight w:val="0"/>
              <w:marTop w:val="0"/>
              <w:marBottom w:val="0"/>
              <w:divBdr>
                <w:top w:val="none" w:sz="0" w:space="0" w:color="auto"/>
                <w:left w:val="none" w:sz="0" w:space="0" w:color="auto"/>
                <w:bottom w:val="none" w:sz="0" w:space="0" w:color="auto"/>
                <w:right w:val="none" w:sz="0" w:space="0" w:color="auto"/>
              </w:divBdr>
              <w:divsChild>
                <w:div w:id="1367096342">
                  <w:marLeft w:val="0"/>
                  <w:marRight w:val="0"/>
                  <w:marTop w:val="0"/>
                  <w:marBottom w:val="0"/>
                  <w:divBdr>
                    <w:top w:val="none" w:sz="0" w:space="0" w:color="auto"/>
                    <w:left w:val="none" w:sz="0" w:space="0" w:color="auto"/>
                    <w:bottom w:val="none" w:sz="0" w:space="0" w:color="auto"/>
                    <w:right w:val="none" w:sz="0" w:space="0" w:color="auto"/>
                  </w:divBdr>
                  <w:divsChild>
                    <w:div w:id="1685782643">
                      <w:marLeft w:val="0"/>
                      <w:marRight w:val="0"/>
                      <w:marTop w:val="0"/>
                      <w:marBottom w:val="86"/>
                      <w:divBdr>
                        <w:top w:val="single" w:sz="4" w:space="0" w:color="F5F5F5"/>
                        <w:left w:val="single" w:sz="4" w:space="0" w:color="F5F5F5"/>
                        <w:bottom w:val="single" w:sz="4" w:space="0" w:color="F5F5F5"/>
                        <w:right w:val="single" w:sz="4" w:space="0" w:color="F5F5F5"/>
                      </w:divBdr>
                      <w:divsChild>
                        <w:div w:id="1371806397">
                          <w:marLeft w:val="0"/>
                          <w:marRight w:val="0"/>
                          <w:marTop w:val="0"/>
                          <w:marBottom w:val="0"/>
                          <w:divBdr>
                            <w:top w:val="none" w:sz="0" w:space="0" w:color="auto"/>
                            <w:left w:val="none" w:sz="0" w:space="0" w:color="auto"/>
                            <w:bottom w:val="none" w:sz="0" w:space="0" w:color="auto"/>
                            <w:right w:val="none" w:sz="0" w:space="0" w:color="auto"/>
                          </w:divBdr>
                          <w:divsChild>
                            <w:div w:id="195416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bib.irb.hr/prikazi-rad?rad=935061"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doi.org/10.52305/IMRM166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oi.org/10.62366/crebss.2023.2.005"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s://scholar.google.hr/citations?view_op=view_citation&amp;hl=hr&amp;user=11kczTUAAAAJ&amp;sortby=pubdate&amp;citation_for_view=11kczTUAAAAJ:hFOr9nPyWt4C"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2123AD39736424FA672D370567B2DDB" ma:contentTypeVersion="18" ma:contentTypeDescription="Stvaranje novog dokumenta." ma:contentTypeScope="" ma:versionID="479e3f4685071ec45610dc86649c4ed1">
  <xsd:schema xmlns:xsd="http://www.w3.org/2001/XMLSchema" xmlns:xs="http://www.w3.org/2001/XMLSchema" xmlns:p="http://schemas.microsoft.com/office/2006/metadata/properties" xmlns:ns3="2587e50c-2aa0-47da-8721-c76b22fa3950" xmlns:ns4="2e57700e-9b62-4441-9af7-78e5a60ddf72" targetNamespace="http://schemas.microsoft.com/office/2006/metadata/properties" ma:root="true" ma:fieldsID="c4ad03af4198e1e3aed27ea9f1a91224" ns3:_="" ns4:_="">
    <xsd:import namespace="2587e50c-2aa0-47da-8721-c76b22fa3950"/>
    <xsd:import namespace="2e57700e-9b62-4441-9af7-78e5a60ddf7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87e50c-2aa0-47da-8721-c76b22fa39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e57700e-9b62-4441-9af7-78e5a60ddf72" elementFormDefault="qualified">
    <xsd:import namespace="http://schemas.microsoft.com/office/2006/documentManagement/types"/>
    <xsd:import namespace="http://schemas.microsoft.com/office/infopath/2007/PartnerControls"/>
    <xsd:element name="SharedWithUsers" ma:index="19"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ji o zajedničkom korištenju" ma:internalName="SharedWithDetails" ma:readOnly="true">
      <xsd:simpleType>
        <xsd:restriction base="dms:Note">
          <xsd:maxLength value="255"/>
        </xsd:restriction>
      </xsd:simpleType>
    </xsd:element>
    <xsd:element name="SharingHintHash" ma:index="21" nillable="true" ma:displayName="Raspršivanje savjeta za zajedničko korištenj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587e50c-2aa0-47da-8721-c76b22fa3950" xsi:nil="true"/>
  </documentManagement>
</p:properties>
</file>

<file path=customXml/itemProps1.xml><?xml version="1.0" encoding="utf-8"?>
<ds:datastoreItem xmlns:ds="http://schemas.openxmlformats.org/officeDocument/2006/customXml" ds:itemID="{8BCB1C55-896D-42A6-873B-872B669F1F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87e50c-2aa0-47da-8721-c76b22fa3950"/>
    <ds:schemaRef ds:uri="2e57700e-9b62-4441-9af7-78e5a60ddf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8ECEBF-1DEA-47FB-AEDE-1F8EB5B95226}">
  <ds:schemaRefs>
    <ds:schemaRef ds:uri="http://schemas.microsoft.com/sharepoint/v3/contenttype/forms"/>
  </ds:schemaRefs>
</ds:datastoreItem>
</file>

<file path=customXml/itemProps3.xml><?xml version="1.0" encoding="utf-8"?>
<ds:datastoreItem xmlns:ds="http://schemas.openxmlformats.org/officeDocument/2006/customXml" ds:itemID="{84EE2A32-4843-4C26-ABB0-31783F920F5C}">
  <ds:schemaRefs>
    <ds:schemaRef ds:uri="http://www.w3.org/XML/1998/namespace"/>
    <ds:schemaRef ds:uri="http://schemas.microsoft.com/office/2006/documentManagement/types"/>
    <ds:schemaRef ds:uri="http://purl.org/dc/elements/1.1/"/>
    <ds:schemaRef ds:uri="2587e50c-2aa0-47da-8721-c76b22fa3950"/>
    <ds:schemaRef ds:uri="http://schemas.microsoft.com/office/infopath/2007/PartnerControls"/>
    <ds:schemaRef ds:uri="http://purl.org/dc/dcmitype/"/>
    <ds:schemaRef ds:uri="http://purl.org/dc/terms/"/>
    <ds:schemaRef ds:uri="http://schemas.openxmlformats.org/package/2006/metadata/core-properties"/>
    <ds:schemaRef ds:uri="2e57700e-9b62-4441-9af7-78e5a60ddf72"/>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1189</Words>
  <Characters>6782</Characters>
  <Application>Microsoft Office Word</Application>
  <DocSecurity>0</DocSecurity>
  <Lines>56</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7956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Tomislav</dc:creator>
  <cp:lastModifiedBy>Blanka</cp:lastModifiedBy>
  <cp:revision>3</cp:revision>
  <cp:lastPrinted>2018-10-09T13:31:00Z</cp:lastPrinted>
  <dcterms:created xsi:type="dcterms:W3CDTF">2025-01-30T11:37:00Z</dcterms:created>
  <dcterms:modified xsi:type="dcterms:W3CDTF">2025-01-30T11:43:00Z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0x010100A2123AD39736424FA672D370567B2DDB</vt:lpwstr>
  </property>
</Properties>
</file>